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F6DA" w14:textId="332A17E6" w:rsidR="00512496" w:rsidRPr="00DF74B4" w:rsidRDefault="001C1DC3" w:rsidP="001C1DC3">
      <w:pPr>
        <w:spacing w:line="560" w:lineRule="exact"/>
        <w:ind w:left="851"/>
        <w:rPr>
          <w:rFonts w:ascii="標楷體" w:eastAsia="標楷體" w:hAnsi="標楷體"/>
          <w:b/>
          <w:sz w:val="36"/>
          <w:szCs w:val="28"/>
        </w:rPr>
      </w:pPr>
      <w:r w:rsidRPr="00DF74B4">
        <w:rPr>
          <w:rFonts w:ascii="標楷體" w:eastAsia="標楷體" w:hAnsi="標楷體"/>
          <w:b/>
          <w:noProof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ECA7AD" wp14:editId="54E06307">
                <wp:simplePos x="0" y="0"/>
                <wp:positionH relativeFrom="margin">
                  <wp:posOffset>5655945</wp:posOffset>
                </wp:positionH>
                <wp:positionV relativeFrom="paragraph">
                  <wp:posOffset>-273050</wp:posOffset>
                </wp:positionV>
                <wp:extent cx="939800" cy="365760"/>
                <wp:effectExtent l="0" t="0" r="12700" b="15240"/>
                <wp:wrapNone/>
                <wp:docPr id="115862891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08FA" w14:textId="5511A7F4" w:rsidR="00F349A2" w:rsidRPr="006C1F58" w:rsidRDefault="00F349A2" w:rsidP="0024106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C1F5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CA7AD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445.35pt;margin-top:-21.5pt;width:74pt;height:28.8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">
                <v:textbox>
                  <w:txbxContent>
                    <w:p w14:paraId="763408FA" w14:textId="5511A7F4" w:rsidR="00F349A2" w:rsidRPr="006C1F58" w:rsidRDefault="00F349A2" w:rsidP="0024106A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6C1F58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36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12496" w:rsidRPr="00DF74B4">
        <w:rPr>
          <w:rFonts w:ascii="標楷體" w:eastAsia="標楷體" w:hAnsi="標楷體"/>
          <w:b/>
          <w:sz w:val="36"/>
          <w:szCs w:val="28"/>
        </w:rPr>
        <w:t>不織布公會第十</w:t>
      </w:r>
      <w:r w:rsidR="00536796" w:rsidRPr="00DF74B4">
        <w:rPr>
          <w:rFonts w:ascii="標楷體" w:eastAsia="標楷體" w:hAnsi="標楷體" w:hint="eastAsia"/>
          <w:b/>
          <w:sz w:val="36"/>
          <w:szCs w:val="28"/>
        </w:rPr>
        <w:t>七</w:t>
      </w:r>
      <w:r w:rsidR="00512496" w:rsidRPr="00DF74B4">
        <w:rPr>
          <w:rFonts w:ascii="標楷體" w:eastAsia="標楷體" w:hAnsi="標楷體"/>
          <w:b/>
          <w:sz w:val="36"/>
          <w:szCs w:val="28"/>
        </w:rPr>
        <w:t>屆第</w:t>
      </w:r>
      <w:r w:rsidR="00536796" w:rsidRPr="00DF74B4">
        <w:rPr>
          <w:rFonts w:ascii="標楷體" w:eastAsia="標楷體" w:hAnsi="標楷體"/>
          <w:b/>
          <w:sz w:val="36"/>
          <w:szCs w:val="28"/>
        </w:rPr>
        <w:t>一</w:t>
      </w:r>
      <w:r w:rsidR="00512496" w:rsidRPr="00DF74B4">
        <w:rPr>
          <w:rFonts w:ascii="標楷體" w:eastAsia="標楷體" w:hAnsi="標楷體"/>
          <w:b/>
          <w:sz w:val="36"/>
          <w:szCs w:val="28"/>
        </w:rPr>
        <w:t>次會員代表大會暨旅遊報名表</w:t>
      </w:r>
    </w:p>
    <w:p w14:paraId="5911A5EF" w14:textId="70421B9C" w:rsidR="0054023A" w:rsidRPr="00DF74B4" w:rsidRDefault="005F35F7" w:rsidP="0054023A">
      <w:pPr>
        <w:tabs>
          <w:tab w:val="clear" w:pos="7020"/>
        </w:tabs>
        <w:snapToGrid w:val="0"/>
        <w:spacing w:line="340" w:lineRule="exact"/>
        <w:ind w:rightChars="23" w:right="55"/>
        <w:rPr>
          <w:rFonts w:ascii="標楷體" w:eastAsia="標楷體" w:hAnsi="標楷體"/>
          <w:spacing w:val="-10"/>
          <w:sz w:val="26"/>
          <w:szCs w:val="26"/>
        </w:rPr>
      </w:pPr>
      <w:r w:rsidRPr="00DF74B4">
        <w:rPr>
          <w:rFonts w:ascii="標楷體" w:eastAsia="標楷體" w:hAnsi="標楷體" w:hint="eastAsia"/>
          <w:b/>
          <w:bCs/>
          <w:spacing w:val="-10"/>
          <w:sz w:val="26"/>
          <w:szCs w:val="26"/>
        </w:rPr>
        <w:t>報名規範與費用說明</w:t>
      </w:r>
      <w:r w:rsidR="00512496" w:rsidRPr="00DF74B4">
        <w:rPr>
          <w:rFonts w:ascii="標楷體" w:eastAsia="標楷體" w:hAnsi="標楷體"/>
          <w:spacing w:val="-10"/>
          <w:sz w:val="26"/>
          <w:szCs w:val="26"/>
        </w:rPr>
        <w:t>：</w:t>
      </w:r>
    </w:p>
    <w:p w14:paraId="697BA2E7" w14:textId="1A7D580C" w:rsidR="00C84354" w:rsidRPr="0063293D" w:rsidRDefault="005F35F7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免費優待：每家</w:t>
      </w:r>
      <w:proofErr w:type="gramStart"/>
      <w:r w:rsidRPr="0063293D">
        <w:rPr>
          <w:rFonts w:eastAsia="標楷體"/>
          <w:spacing w:val="-10"/>
          <w:sz w:val="26"/>
          <w:szCs w:val="26"/>
        </w:rPr>
        <w:t>會員廠享</w:t>
      </w:r>
      <w:r w:rsidRPr="0063293D">
        <w:rPr>
          <w:rFonts w:eastAsia="標楷體"/>
          <w:spacing w:val="-10"/>
          <w:sz w:val="26"/>
          <w:szCs w:val="26"/>
        </w:rPr>
        <w:t>2</w:t>
      </w:r>
      <w:r w:rsidRPr="0063293D">
        <w:rPr>
          <w:rFonts w:eastAsia="標楷體"/>
          <w:spacing w:val="-10"/>
          <w:sz w:val="26"/>
          <w:szCs w:val="26"/>
        </w:rPr>
        <w:t>名</w:t>
      </w:r>
      <w:proofErr w:type="gramEnd"/>
      <w:r w:rsidRPr="0063293D">
        <w:rPr>
          <w:rFonts w:eastAsia="標楷體"/>
          <w:spacing w:val="-10"/>
          <w:sz w:val="26"/>
          <w:szCs w:val="26"/>
        </w:rPr>
        <w:t>免費名額（會員代表優先），提供一間雙人房。</w:t>
      </w:r>
    </w:p>
    <w:p w14:paraId="7E8543D1" w14:textId="203A072C" w:rsidR="005F35F7" w:rsidRPr="0063293D" w:rsidRDefault="005F35F7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人數上限：每家會員廠總參加人數上限為</w:t>
      </w:r>
      <w:r w:rsidRPr="0063293D">
        <w:rPr>
          <w:rFonts w:eastAsia="標楷體"/>
          <w:spacing w:val="-10"/>
          <w:sz w:val="26"/>
          <w:szCs w:val="26"/>
        </w:rPr>
        <w:t xml:space="preserve"> 4 </w:t>
      </w:r>
      <w:r w:rsidRPr="0063293D">
        <w:rPr>
          <w:rFonts w:eastAsia="標楷體"/>
          <w:spacing w:val="-10"/>
          <w:sz w:val="26"/>
          <w:szCs w:val="26"/>
        </w:rPr>
        <w:t>人。</w:t>
      </w:r>
    </w:p>
    <w:p w14:paraId="6D31ED3C" w14:textId="03CF53A5" w:rsidR="005F35F7" w:rsidRPr="0063293D" w:rsidRDefault="005F35F7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proofErr w:type="gramStart"/>
      <w:r w:rsidRPr="0063293D">
        <w:rPr>
          <w:rFonts w:eastAsia="標楷體"/>
          <w:spacing w:val="-10"/>
          <w:sz w:val="26"/>
          <w:szCs w:val="26"/>
        </w:rPr>
        <w:t>房型異動</w:t>
      </w:r>
      <w:proofErr w:type="gramEnd"/>
      <w:r w:rsidRPr="0063293D">
        <w:rPr>
          <w:rFonts w:eastAsia="標楷體"/>
          <w:spacing w:val="-10"/>
          <w:sz w:val="26"/>
          <w:szCs w:val="26"/>
        </w:rPr>
        <w:t>：</w:t>
      </w:r>
    </w:p>
    <w:p w14:paraId="43C8825C" w14:textId="6AAA6351" w:rsidR="005F35F7" w:rsidRPr="0063293D" w:rsidRDefault="005F35F7" w:rsidP="00A8073F">
      <w:pPr>
        <w:pStyle w:val="af0"/>
        <w:numPr>
          <w:ilvl w:val="0"/>
          <w:numId w:val="27"/>
        </w:numPr>
        <w:tabs>
          <w:tab w:val="clear" w:pos="7020"/>
        </w:tabs>
        <w:snapToGrid w:val="0"/>
        <w:spacing w:line="300" w:lineRule="exact"/>
        <w:ind w:leftChars="0" w:left="567" w:rightChars="23" w:right="55" w:hanging="284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每增加</w:t>
      </w:r>
      <w:r w:rsidRPr="0063293D">
        <w:rPr>
          <w:rFonts w:eastAsia="標楷體"/>
          <w:spacing w:val="-10"/>
          <w:sz w:val="26"/>
          <w:szCs w:val="26"/>
        </w:rPr>
        <w:t>1</w:t>
      </w:r>
      <w:r w:rsidRPr="0063293D">
        <w:rPr>
          <w:rFonts w:eastAsia="標楷體"/>
          <w:spacing w:val="-10"/>
          <w:sz w:val="26"/>
          <w:szCs w:val="26"/>
        </w:rPr>
        <w:t>間雙人房</w:t>
      </w:r>
      <w:r w:rsidRPr="0063293D">
        <w:rPr>
          <w:rFonts w:eastAsia="標楷體"/>
          <w:spacing w:val="-10"/>
          <w:sz w:val="26"/>
          <w:szCs w:val="26"/>
        </w:rPr>
        <w:t>(</w:t>
      </w:r>
      <w:r w:rsidRPr="0063293D">
        <w:rPr>
          <w:rFonts w:eastAsia="標楷體"/>
          <w:spacing w:val="-10"/>
          <w:sz w:val="26"/>
          <w:szCs w:val="26"/>
        </w:rPr>
        <w:t>一大床或二小床</w:t>
      </w:r>
      <w:r w:rsidRPr="0063293D">
        <w:rPr>
          <w:rFonts w:eastAsia="標楷體"/>
          <w:spacing w:val="-10"/>
          <w:sz w:val="26"/>
          <w:szCs w:val="26"/>
        </w:rPr>
        <w:t>)</w:t>
      </w:r>
      <w:r w:rsidRPr="0063293D">
        <w:rPr>
          <w:rFonts w:eastAsia="標楷體"/>
          <w:spacing w:val="-10"/>
          <w:sz w:val="26"/>
          <w:szCs w:val="26"/>
        </w:rPr>
        <w:t>酌收</w:t>
      </w:r>
      <w:r w:rsidRPr="0063293D">
        <w:rPr>
          <w:rFonts w:eastAsia="標楷體"/>
          <w:spacing w:val="-10"/>
          <w:sz w:val="26"/>
          <w:szCs w:val="26"/>
        </w:rPr>
        <w:t>NTD 3,</w:t>
      </w:r>
      <w:r w:rsidR="00F57578" w:rsidRPr="0063293D">
        <w:rPr>
          <w:rFonts w:eastAsia="標楷體" w:hint="eastAsia"/>
          <w:spacing w:val="-10"/>
          <w:sz w:val="26"/>
          <w:szCs w:val="26"/>
        </w:rPr>
        <w:t>6</w:t>
      </w:r>
      <w:r w:rsidRPr="0063293D">
        <w:rPr>
          <w:rFonts w:eastAsia="標楷體"/>
          <w:spacing w:val="-10"/>
          <w:sz w:val="26"/>
          <w:szCs w:val="26"/>
        </w:rPr>
        <w:t>00</w:t>
      </w:r>
      <w:r w:rsidRPr="0063293D">
        <w:rPr>
          <w:rFonts w:eastAsia="標楷體"/>
          <w:spacing w:val="-10"/>
          <w:sz w:val="26"/>
          <w:szCs w:val="26"/>
        </w:rPr>
        <w:t>元</w:t>
      </w:r>
      <w:proofErr w:type="gramStart"/>
      <w:r w:rsidRPr="0063293D">
        <w:rPr>
          <w:rFonts w:eastAsia="標楷體"/>
          <w:spacing w:val="-10"/>
          <w:sz w:val="26"/>
          <w:szCs w:val="26"/>
        </w:rPr>
        <w:t>補貼房費</w:t>
      </w:r>
      <w:proofErr w:type="gramEnd"/>
      <w:r w:rsidR="00843850" w:rsidRPr="0063293D">
        <w:rPr>
          <w:rFonts w:eastAsia="標楷體"/>
          <w:spacing w:val="-10"/>
          <w:sz w:val="26"/>
          <w:szCs w:val="26"/>
        </w:rPr>
        <w:t>。</w:t>
      </w:r>
    </w:p>
    <w:p w14:paraId="63918978" w14:textId="04C4BAEC" w:rsidR="00A14C81" w:rsidRPr="0063293D" w:rsidRDefault="005F35F7" w:rsidP="00A8073F">
      <w:pPr>
        <w:pStyle w:val="af0"/>
        <w:numPr>
          <w:ilvl w:val="0"/>
          <w:numId w:val="27"/>
        </w:numPr>
        <w:tabs>
          <w:tab w:val="clear" w:pos="7020"/>
        </w:tabs>
        <w:snapToGrid w:val="0"/>
        <w:spacing w:line="300" w:lineRule="exact"/>
        <w:ind w:leftChars="0" w:left="567" w:rightChars="23" w:right="55" w:hanging="284"/>
        <w:rPr>
          <w:rFonts w:eastAsia="標楷體"/>
          <w:spacing w:val="-10"/>
          <w:sz w:val="26"/>
          <w:szCs w:val="26"/>
        </w:rPr>
      </w:pPr>
      <w:proofErr w:type="gramStart"/>
      <w:r w:rsidRPr="0063293D">
        <w:rPr>
          <w:rFonts w:eastAsia="標楷體"/>
          <w:spacing w:val="-10"/>
          <w:sz w:val="26"/>
          <w:szCs w:val="26"/>
        </w:rPr>
        <w:t>原雙人</w:t>
      </w:r>
      <w:proofErr w:type="gramEnd"/>
      <w:r w:rsidRPr="0063293D">
        <w:rPr>
          <w:rFonts w:eastAsia="標楷體"/>
          <w:spacing w:val="-10"/>
          <w:sz w:val="26"/>
          <w:szCs w:val="26"/>
        </w:rPr>
        <w:t>房</w:t>
      </w:r>
      <w:r w:rsidR="00843850" w:rsidRPr="0063293D">
        <w:rPr>
          <w:rFonts w:eastAsia="標楷體"/>
          <w:spacing w:val="-10"/>
          <w:sz w:val="26"/>
          <w:szCs w:val="26"/>
        </w:rPr>
        <w:t>2</w:t>
      </w:r>
      <w:r w:rsidR="00843850" w:rsidRPr="0063293D">
        <w:rPr>
          <w:rFonts w:eastAsia="標楷體"/>
          <w:spacing w:val="-10"/>
          <w:sz w:val="26"/>
          <w:szCs w:val="26"/>
        </w:rPr>
        <w:t>人</w:t>
      </w:r>
      <w:r w:rsidR="00843850" w:rsidRPr="0063293D">
        <w:rPr>
          <w:rFonts w:eastAsia="標楷體"/>
          <w:spacing w:val="-10"/>
          <w:sz w:val="26"/>
          <w:szCs w:val="26"/>
        </w:rPr>
        <w:t>1</w:t>
      </w:r>
      <w:r w:rsidR="00843850" w:rsidRPr="0063293D">
        <w:rPr>
          <w:rFonts w:eastAsia="標楷體"/>
          <w:spacing w:val="-10"/>
          <w:sz w:val="26"/>
          <w:szCs w:val="26"/>
        </w:rPr>
        <w:t>間</w:t>
      </w:r>
      <w:r w:rsidR="00693247" w:rsidRPr="0063293D">
        <w:rPr>
          <w:rFonts w:eastAsia="標楷體" w:hint="eastAsia"/>
          <w:spacing w:val="-10"/>
          <w:sz w:val="26"/>
          <w:szCs w:val="26"/>
        </w:rPr>
        <w:t>欲</w:t>
      </w:r>
      <w:r w:rsidR="00BB49DC" w:rsidRPr="0063293D">
        <w:rPr>
          <w:rFonts w:eastAsia="標楷體"/>
          <w:spacing w:val="-10"/>
          <w:sz w:val="26"/>
          <w:szCs w:val="26"/>
        </w:rPr>
        <w:t>增</w:t>
      </w:r>
      <w:r w:rsidR="00537517" w:rsidRPr="0063293D">
        <w:rPr>
          <w:rFonts w:eastAsia="標楷體"/>
          <w:spacing w:val="-10"/>
          <w:sz w:val="26"/>
          <w:szCs w:val="26"/>
        </w:rPr>
        <w:t>加人</w:t>
      </w:r>
      <w:r w:rsidR="00A14C81" w:rsidRPr="0063293D">
        <w:rPr>
          <w:rFonts w:eastAsia="標楷體"/>
          <w:spacing w:val="-10"/>
          <w:sz w:val="26"/>
          <w:szCs w:val="26"/>
        </w:rPr>
        <w:t>數</w:t>
      </w:r>
      <w:r w:rsidR="004D0577" w:rsidRPr="0063293D">
        <w:rPr>
          <w:rFonts w:eastAsia="標楷體"/>
          <w:spacing w:val="-10"/>
          <w:sz w:val="26"/>
          <w:szCs w:val="26"/>
        </w:rPr>
        <w:t>(</w:t>
      </w:r>
      <w:r w:rsidR="004D0577" w:rsidRPr="0063293D">
        <w:rPr>
          <w:rFonts w:eastAsia="標楷體"/>
          <w:spacing w:val="-10"/>
          <w:sz w:val="26"/>
          <w:szCs w:val="26"/>
        </w:rPr>
        <w:t>異動為三人或四人房型</w:t>
      </w:r>
      <w:r w:rsidR="004D0577" w:rsidRPr="0063293D">
        <w:rPr>
          <w:rFonts w:eastAsia="標楷體"/>
          <w:spacing w:val="-10"/>
          <w:sz w:val="26"/>
          <w:szCs w:val="26"/>
        </w:rPr>
        <w:t>)</w:t>
      </w:r>
      <w:proofErr w:type="gramStart"/>
      <w:r w:rsidR="00537517" w:rsidRPr="0063293D">
        <w:rPr>
          <w:rFonts w:eastAsia="標楷體"/>
          <w:spacing w:val="-10"/>
          <w:sz w:val="26"/>
          <w:szCs w:val="26"/>
        </w:rPr>
        <w:t>另酌收</w:t>
      </w:r>
      <w:proofErr w:type="gramEnd"/>
      <w:r w:rsidR="00537517" w:rsidRPr="0063293D">
        <w:rPr>
          <w:rFonts w:eastAsia="標楷體"/>
          <w:spacing w:val="-10"/>
          <w:sz w:val="26"/>
          <w:szCs w:val="26"/>
        </w:rPr>
        <w:t>NTD 1,</w:t>
      </w:r>
      <w:r w:rsidR="00F57578" w:rsidRPr="0063293D">
        <w:rPr>
          <w:rFonts w:eastAsia="標楷體" w:hint="eastAsia"/>
          <w:spacing w:val="-10"/>
          <w:sz w:val="26"/>
          <w:szCs w:val="26"/>
        </w:rPr>
        <w:t>8</w:t>
      </w:r>
      <w:r w:rsidR="00537517" w:rsidRPr="0063293D">
        <w:rPr>
          <w:rFonts w:eastAsia="標楷體"/>
          <w:spacing w:val="-10"/>
          <w:sz w:val="26"/>
          <w:szCs w:val="26"/>
        </w:rPr>
        <w:t>00</w:t>
      </w:r>
      <w:r w:rsidR="004D0577" w:rsidRPr="0063293D">
        <w:rPr>
          <w:rFonts w:eastAsia="標楷體"/>
          <w:spacing w:val="-10"/>
          <w:sz w:val="26"/>
          <w:szCs w:val="26"/>
        </w:rPr>
        <w:t>~3</w:t>
      </w:r>
      <w:r w:rsidR="00693247" w:rsidRPr="0063293D">
        <w:rPr>
          <w:rFonts w:eastAsia="標楷體" w:hint="eastAsia"/>
          <w:spacing w:val="-10"/>
          <w:sz w:val="26"/>
          <w:szCs w:val="26"/>
        </w:rPr>
        <w:t>,</w:t>
      </w:r>
      <w:r w:rsidR="00F57578" w:rsidRPr="0063293D">
        <w:rPr>
          <w:rFonts w:eastAsia="標楷體" w:hint="eastAsia"/>
          <w:spacing w:val="-10"/>
          <w:sz w:val="26"/>
          <w:szCs w:val="26"/>
        </w:rPr>
        <w:t>6</w:t>
      </w:r>
      <w:r w:rsidR="004D0577" w:rsidRPr="0063293D">
        <w:rPr>
          <w:rFonts w:eastAsia="標楷體"/>
          <w:spacing w:val="-10"/>
          <w:sz w:val="26"/>
          <w:szCs w:val="26"/>
        </w:rPr>
        <w:t>00</w:t>
      </w:r>
      <w:r w:rsidR="00537517" w:rsidRPr="0063293D">
        <w:rPr>
          <w:rFonts w:eastAsia="標楷體"/>
          <w:spacing w:val="-10"/>
          <w:sz w:val="26"/>
          <w:szCs w:val="26"/>
        </w:rPr>
        <w:t>元</w:t>
      </w:r>
      <w:proofErr w:type="gramStart"/>
      <w:r w:rsidR="00537517" w:rsidRPr="0063293D">
        <w:rPr>
          <w:rFonts w:eastAsia="標楷體"/>
          <w:spacing w:val="-10"/>
          <w:sz w:val="26"/>
          <w:szCs w:val="26"/>
        </w:rPr>
        <w:t>補貼</w:t>
      </w:r>
      <w:r w:rsidR="00843850" w:rsidRPr="0063293D">
        <w:rPr>
          <w:rFonts w:eastAsia="標楷體"/>
          <w:spacing w:val="-10"/>
          <w:sz w:val="26"/>
          <w:szCs w:val="26"/>
        </w:rPr>
        <w:t>房費</w:t>
      </w:r>
      <w:proofErr w:type="gramEnd"/>
      <w:r w:rsidR="00843850" w:rsidRPr="0063293D">
        <w:rPr>
          <w:rFonts w:eastAsia="標楷體"/>
          <w:spacing w:val="-10"/>
          <w:sz w:val="26"/>
          <w:szCs w:val="26"/>
        </w:rPr>
        <w:t>。</w:t>
      </w:r>
    </w:p>
    <w:p w14:paraId="5E35C682" w14:textId="6A051CAE" w:rsidR="00843850" w:rsidRPr="0063293D" w:rsidRDefault="00843850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兒童收費：</w:t>
      </w:r>
    </w:p>
    <w:p w14:paraId="33656D1E" w14:textId="6E5862FD" w:rsidR="00C84354" w:rsidRPr="0063293D" w:rsidRDefault="00512496" w:rsidP="00A8073F">
      <w:pPr>
        <w:pStyle w:val="af0"/>
        <w:numPr>
          <w:ilvl w:val="0"/>
          <w:numId w:val="27"/>
        </w:numPr>
        <w:tabs>
          <w:tab w:val="clear" w:pos="7020"/>
        </w:tabs>
        <w:snapToGrid w:val="0"/>
        <w:spacing w:line="300" w:lineRule="exact"/>
        <w:ind w:leftChars="0" w:left="567" w:rightChars="23" w:right="55" w:hanging="284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6~12</w:t>
      </w:r>
      <w:r w:rsidRPr="0063293D">
        <w:rPr>
          <w:rFonts w:eastAsia="標楷體"/>
          <w:spacing w:val="-10"/>
          <w:sz w:val="26"/>
          <w:szCs w:val="26"/>
        </w:rPr>
        <w:t>歲</w:t>
      </w:r>
      <w:r w:rsidR="004D0577" w:rsidRPr="0063293D">
        <w:rPr>
          <w:rFonts w:eastAsia="標楷體"/>
          <w:spacing w:val="-10"/>
          <w:sz w:val="26"/>
          <w:szCs w:val="26"/>
        </w:rPr>
        <w:t>兒童</w:t>
      </w:r>
      <w:r w:rsidR="004D0577" w:rsidRPr="0063293D">
        <w:rPr>
          <w:rFonts w:eastAsia="標楷體"/>
          <w:spacing w:val="-10"/>
          <w:sz w:val="26"/>
          <w:szCs w:val="26"/>
        </w:rPr>
        <w:t>(</w:t>
      </w:r>
      <w:r w:rsidR="004D0577" w:rsidRPr="0063293D">
        <w:rPr>
          <w:rFonts w:eastAsia="標楷體"/>
          <w:spacing w:val="-10"/>
          <w:sz w:val="26"/>
          <w:szCs w:val="26"/>
        </w:rPr>
        <w:t>不</w:t>
      </w:r>
      <w:proofErr w:type="gramStart"/>
      <w:r w:rsidR="004D0577" w:rsidRPr="0063293D">
        <w:rPr>
          <w:rFonts w:eastAsia="標楷體"/>
          <w:spacing w:val="-10"/>
          <w:sz w:val="26"/>
          <w:szCs w:val="26"/>
        </w:rPr>
        <w:t>佔</w:t>
      </w:r>
      <w:proofErr w:type="gramEnd"/>
      <w:r w:rsidR="004D0577" w:rsidRPr="0063293D">
        <w:rPr>
          <w:rFonts w:eastAsia="標楷體"/>
          <w:spacing w:val="-10"/>
          <w:sz w:val="26"/>
          <w:szCs w:val="26"/>
        </w:rPr>
        <w:t>床</w:t>
      </w:r>
      <w:r w:rsidR="004D0577" w:rsidRPr="0063293D">
        <w:rPr>
          <w:rFonts w:eastAsia="標楷體"/>
          <w:spacing w:val="-10"/>
          <w:sz w:val="26"/>
          <w:szCs w:val="26"/>
        </w:rPr>
        <w:t>)</w:t>
      </w:r>
      <w:r w:rsidR="004D0577" w:rsidRPr="0063293D">
        <w:rPr>
          <w:rFonts w:eastAsia="標楷體"/>
          <w:spacing w:val="-10"/>
          <w:sz w:val="26"/>
          <w:szCs w:val="26"/>
        </w:rPr>
        <w:t>參</w:t>
      </w:r>
      <w:r w:rsidRPr="0063293D">
        <w:rPr>
          <w:rFonts w:eastAsia="標楷體"/>
          <w:spacing w:val="-10"/>
          <w:sz w:val="26"/>
          <w:szCs w:val="26"/>
        </w:rPr>
        <w:t>加</w:t>
      </w:r>
      <w:r w:rsidRPr="0063293D">
        <w:rPr>
          <w:rFonts w:eastAsia="標楷體"/>
          <w:spacing w:val="-10"/>
          <w:sz w:val="26"/>
          <w:szCs w:val="26"/>
        </w:rPr>
        <w:t>1,</w:t>
      </w:r>
      <w:r w:rsidR="00F57578" w:rsidRPr="0063293D">
        <w:rPr>
          <w:rFonts w:eastAsia="標楷體" w:hint="eastAsia"/>
          <w:spacing w:val="-10"/>
          <w:sz w:val="26"/>
          <w:szCs w:val="26"/>
        </w:rPr>
        <w:t>3</w:t>
      </w:r>
      <w:r w:rsidRPr="0063293D">
        <w:rPr>
          <w:rFonts w:eastAsia="標楷體"/>
          <w:spacing w:val="-10"/>
          <w:sz w:val="26"/>
          <w:szCs w:val="26"/>
        </w:rPr>
        <w:t>00</w:t>
      </w:r>
      <w:r w:rsidRPr="0063293D">
        <w:rPr>
          <w:rFonts w:eastAsia="標楷體"/>
          <w:spacing w:val="-10"/>
          <w:sz w:val="26"/>
          <w:szCs w:val="26"/>
        </w:rPr>
        <w:t>元，</w:t>
      </w:r>
      <w:r w:rsidRPr="0063293D">
        <w:rPr>
          <w:rFonts w:eastAsia="標楷體"/>
          <w:spacing w:val="-10"/>
          <w:sz w:val="26"/>
          <w:szCs w:val="26"/>
        </w:rPr>
        <w:t>6</w:t>
      </w:r>
      <w:r w:rsidRPr="0063293D">
        <w:rPr>
          <w:rFonts w:eastAsia="標楷體"/>
          <w:spacing w:val="-10"/>
          <w:sz w:val="26"/>
          <w:szCs w:val="26"/>
        </w:rPr>
        <w:t>歲以下不</w:t>
      </w:r>
      <w:proofErr w:type="gramStart"/>
      <w:r w:rsidRPr="0063293D">
        <w:rPr>
          <w:rFonts w:eastAsia="標楷體"/>
          <w:spacing w:val="-10"/>
          <w:sz w:val="26"/>
          <w:szCs w:val="26"/>
        </w:rPr>
        <w:t>佔</w:t>
      </w:r>
      <w:proofErr w:type="gramEnd"/>
      <w:r w:rsidRPr="0063293D">
        <w:rPr>
          <w:rFonts w:eastAsia="標楷體"/>
          <w:spacing w:val="-10"/>
          <w:sz w:val="26"/>
          <w:szCs w:val="26"/>
        </w:rPr>
        <w:t>床免費</w:t>
      </w:r>
      <w:r w:rsidRPr="0063293D">
        <w:rPr>
          <w:rFonts w:eastAsia="標楷體"/>
          <w:spacing w:val="-10"/>
          <w:sz w:val="26"/>
          <w:szCs w:val="26"/>
        </w:rPr>
        <w:t>(</w:t>
      </w:r>
      <w:r w:rsidR="000B7406" w:rsidRPr="0063293D">
        <w:rPr>
          <w:rFonts w:eastAsia="標楷體"/>
          <w:spacing w:val="-10"/>
          <w:sz w:val="26"/>
          <w:szCs w:val="26"/>
        </w:rPr>
        <w:t>若需要</w:t>
      </w:r>
      <w:proofErr w:type="gramStart"/>
      <w:r w:rsidR="000B7406" w:rsidRPr="0063293D">
        <w:rPr>
          <w:rFonts w:eastAsia="標楷體"/>
          <w:spacing w:val="-10"/>
          <w:sz w:val="26"/>
          <w:szCs w:val="26"/>
        </w:rPr>
        <w:t>佔床皆依補價</w:t>
      </w:r>
      <w:proofErr w:type="gramEnd"/>
      <w:r w:rsidR="000B7406" w:rsidRPr="0063293D">
        <w:rPr>
          <w:rFonts w:eastAsia="標楷體"/>
          <w:spacing w:val="-10"/>
          <w:sz w:val="26"/>
          <w:szCs w:val="26"/>
        </w:rPr>
        <w:t>差</w:t>
      </w:r>
      <w:r w:rsidRPr="0063293D">
        <w:rPr>
          <w:rFonts w:eastAsia="標楷體"/>
          <w:spacing w:val="-10"/>
          <w:sz w:val="26"/>
          <w:szCs w:val="26"/>
        </w:rPr>
        <w:t>計算酌收</w:t>
      </w:r>
      <w:r w:rsidRPr="0063293D">
        <w:rPr>
          <w:rFonts w:eastAsia="標楷體"/>
          <w:spacing w:val="-10"/>
          <w:sz w:val="26"/>
          <w:szCs w:val="26"/>
        </w:rPr>
        <w:t>NT1,</w:t>
      </w:r>
      <w:r w:rsidR="00F57578" w:rsidRPr="0063293D">
        <w:rPr>
          <w:rFonts w:eastAsia="標楷體" w:hint="eastAsia"/>
          <w:spacing w:val="-10"/>
          <w:sz w:val="26"/>
          <w:szCs w:val="26"/>
        </w:rPr>
        <w:t>8</w:t>
      </w:r>
      <w:r w:rsidRPr="0063293D">
        <w:rPr>
          <w:rFonts w:eastAsia="標楷體"/>
          <w:spacing w:val="-10"/>
          <w:sz w:val="26"/>
          <w:szCs w:val="26"/>
        </w:rPr>
        <w:t>00</w:t>
      </w:r>
      <w:r w:rsidRPr="0063293D">
        <w:rPr>
          <w:rFonts w:eastAsia="標楷體"/>
          <w:spacing w:val="-10"/>
          <w:sz w:val="26"/>
          <w:szCs w:val="26"/>
        </w:rPr>
        <w:t>元</w:t>
      </w:r>
      <w:r w:rsidR="00693247" w:rsidRPr="0063293D">
        <w:rPr>
          <w:rFonts w:eastAsia="標楷體" w:hint="eastAsia"/>
          <w:spacing w:val="-10"/>
          <w:sz w:val="26"/>
          <w:szCs w:val="26"/>
        </w:rPr>
        <w:t>/</w:t>
      </w:r>
      <w:r w:rsidR="00693247" w:rsidRPr="0063293D">
        <w:rPr>
          <w:rFonts w:eastAsia="標楷體" w:hint="eastAsia"/>
          <w:spacing w:val="-10"/>
          <w:sz w:val="26"/>
          <w:szCs w:val="26"/>
        </w:rPr>
        <w:t>人</w:t>
      </w:r>
      <w:proofErr w:type="gramStart"/>
      <w:r w:rsidRPr="0063293D">
        <w:rPr>
          <w:rFonts w:eastAsia="標楷體"/>
          <w:spacing w:val="-10"/>
          <w:sz w:val="26"/>
          <w:szCs w:val="26"/>
        </w:rPr>
        <w:t>補貼房費</w:t>
      </w:r>
      <w:proofErr w:type="gramEnd"/>
      <w:r w:rsidRPr="0063293D">
        <w:rPr>
          <w:rFonts w:eastAsia="標楷體"/>
          <w:spacing w:val="-10"/>
          <w:sz w:val="26"/>
          <w:szCs w:val="26"/>
        </w:rPr>
        <w:t>)</w:t>
      </w:r>
    </w:p>
    <w:p w14:paraId="3880CD37" w14:textId="0F070262" w:rsidR="00C84354" w:rsidRPr="0063293D" w:rsidRDefault="00512496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總人數</w:t>
      </w:r>
      <w:r w:rsidRPr="0063293D">
        <w:rPr>
          <w:rFonts w:eastAsia="標楷體"/>
          <w:spacing w:val="-10"/>
          <w:sz w:val="26"/>
          <w:szCs w:val="26"/>
        </w:rPr>
        <w:t>200</w:t>
      </w:r>
      <w:r w:rsidRPr="0063293D">
        <w:rPr>
          <w:rFonts w:eastAsia="標楷體"/>
          <w:spacing w:val="-10"/>
          <w:sz w:val="26"/>
          <w:szCs w:val="26"/>
        </w:rPr>
        <w:t>人為限，額滿為止，請於</w:t>
      </w:r>
      <w:r w:rsidR="00825FD5" w:rsidRPr="0063293D">
        <w:rPr>
          <w:rFonts w:eastAsia="標楷體" w:hint="eastAsia"/>
          <w:spacing w:val="-10"/>
          <w:sz w:val="26"/>
          <w:szCs w:val="26"/>
        </w:rPr>
        <w:t>0</w:t>
      </w:r>
      <w:r w:rsidR="00536796" w:rsidRPr="0063293D">
        <w:rPr>
          <w:rFonts w:eastAsia="標楷體"/>
          <w:spacing w:val="-10"/>
          <w:sz w:val="26"/>
          <w:szCs w:val="26"/>
        </w:rPr>
        <w:t>5</w:t>
      </w:r>
      <w:r w:rsidRPr="0063293D">
        <w:rPr>
          <w:rFonts w:eastAsia="標楷體"/>
          <w:spacing w:val="-10"/>
          <w:sz w:val="26"/>
          <w:szCs w:val="26"/>
        </w:rPr>
        <w:t>/</w:t>
      </w:r>
      <w:r w:rsidR="006C6746" w:rsidRPr="0063293D">
        <w:rPr>
          <w:rFonts w:eastAsia="標楷體" w:hint="eastAsia"/>
          <w:spacing w:val="-10"/>
          <w:sz w:val="26"/>
          <w:szCs w:val="26"/>
        </w:rPr>
        <w:t>25</w:t>
      </w:r>
      <w:r w:rsidRPr="0063293D">
        <w:rPr>
          <w:rFonts w:eastAsia="標楷體"/>
          <w:spacing w:val="-10"/>
          <w:sz w:val="26"/>
          <w:szCs w:val="26"/>
        </w:rPr>
        <w:t xml:space="preserve"> (</w:t>
      </w:r>
      <w:proofErr w:type="gramStart"/>
      <w:r w:rsidR="005A2FA6" w:rsidRPr="0063293D">
        <w:rPr>
          <w:rFonts w:eastAsia="標楷體"/>
          <w:spacing w:val="-10"/>
          <w:sz w:val="26"/>
          <w:szCs w:val="26"/>
        </w:rPr>
        <w:t>一</w:t>
      </w:r>
      <w:proofErr w:type="gramEnd"/>
      <w:r w:rsidRPr="0063293D">
        <w:rPr>
          <w:rFonts w:eastAsia="標楷體"/>
          <w:spacing w:val="-10"/>
          <w:sz w:val="26"/>
          <w:szCs w:val="26"/>
        </w:rPr>
        <w:t>)</w:t>
      </w:r>
      <w:r w:rsidRPr="0063293D">
        <w:rPr>
          <w:rFonts w:eastAsia="標楷體"/>
          <w:spacing w:val="-10"/>
          <w:sz w:val="26"/>
          <w:szCs w:val="26"/>
        </w:rPr>
        <w:t>前回復，以便訂房</w:t>
      </w:r>
      <w:r w:rsidR="005A2FA6" w:rsidRPr="0063293D">
        <w:rPr>
          <w:rFonts w:eastAsia="標楷體"/>
          <w:spacing w:val="-10"/>
          <w:sz w:val="26"/>
          <w:szCs w:val="26"/>
        </w:rPr>
        <w:t>作業</w:t>
      </w:r>
      <w:r w:rsidRPr="0063293D">
        <w:rPr>
          <w:rFonts w:eastAsia="標楷體"/>
          <w:spacing w:val="-10"/>
          <w:sz w:val="26"/>
          <w:szCs w:val="26"/>
        </w:rPr>
        <w:t>。</w:t>
      </w:r>
    </w:p>
    <w:p w14:paraId="045F1419" w14:textId="77777777" w:rsidR="00A14C81" w:rsidRPr="0063293D" w:rsidRDefault="00512496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63293D">
        <w:rPr>
          <w:rFonts w:eastAsia="標楷體"/>
          <w:spacing w:val="-10"/>
          <w:sz w:val="26"/>
          <w:szCs w:val="26"/>
        </w:rPr>
        <w:t>為確認您的出席與住房，請於報名傳真或是發送</w:t>
      </w:r>
      <w:r w:rsidRPr="0063293D">
        <w:rPr>
          <w:rFonts w:eastAsia="標楷體"/>
          <w:spacing w:val="-10"/>
          <w:sz w:val="26"/>
          <w:szCs w:val="26"/>
        </w:rPr>
        <w:t>mail</w:t>
      </w:r>
      <w:r w:rsidRPr="0063293D">
        <w:rPr>
          <w:rFonts w:eastAsia="標楷體"/>
          <w:spacing w:val="-10"/>
          <w:sz w:val="26"/>
          <w:szCs w:val="26"/>
        </w:rPr>
        <w:t>後致電承辦旅行社專人窗口協助確認</w:t>
      </w:r>
      <w:r w:rsidR="00A14C81" w:rsidRPr="0063293D">
        <w:rPr>
          <w:rFonts w:eastAsia="標楷體"/>
          <w:spacing w:val="-10"/>
          <w:sz w:val="26"/>
          <w:szCs w:val="26"/>
        </w:rPr>
        <w:t>。</w:t>
      </w:r>
    </w:p>
    <w:p w14:paraId="72D53AB8" w14:textId="61E9EC39" w:rsidR="00693247" w:rsidRPr="0063293D" w:rsidRDefault="001D1373" w:rsidP="001D1373">
      <w:pPr>
        <w:pStyle w:val="af0"/>
        <w:numPr>
          <w:ilvl w:val="0"/>
          <w:numId w:val="22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  <w:shd w:val="clear" w:color="auto" w:fill="FFF2CC" w:themeFill="accent4" w:themeFillTint="33"/>
        </w:rPr>
      </w:pP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如需付費請將款項</w:t>
      </w:r>
      <w:proofErr w:type="gramStart"/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匯</w:t>
      </w:r>
      <w:proofErr w:type="gramEnd"/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到本會台北富邦銀行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 xml:space="preserve"> 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建成分行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 xml:space="preserve"> </w:t>
      </w:r>
    </w:p>
    <w:p w14:paraId="51753128" w14:textId="125C1D1A" w:rsidR="001D1373" w:rsidRPr="001D1373" w:rsidRDefault="001D1373" w:rsidP="00693247">
      <w:pPr>
        <w:pStyle w:val="af0"/>
        <w:tabs>
          <w:tab w:val="clear" w:pos="7020"/>
        </w:tabs>
        <w:snapToGrid w:val="0"/>
        <w:spacing w:line="300" w:lineRule="exact"/>
        <w:ind w:leftChars="0" w:left="426" w:rightChars="23" w:right="55"/>
        <w:rPr>
          <w:rFonts w:eastAsia="標楷體"/>
          <w:color w:val="7030A0"/>
          <w:spacing w:val="-10"/>
          <w:sz w:val="26"/>
          <w:szCs w:val="26"/>
          <w:shd w:val="clear" w:color="auto" w:fill="FFF2CC" w:themeFill="accent4" w:themeFillTint="33"/>
        </w:rPr>
      </w:pP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戶名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: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臺灣區不織布工業同業公會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 xml:space="preserve">  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帳戶：</w:t>
      </w:r>
      <w:r w:rsidRPr="0063293D">
        <w:rPr>
          <w:rFonts w:eastAsia="標楷體" w:hint="eastAsia"/>
          <w:spacing w:val="-10"/>
          <w:sz w:val="26"/>
          <w:szCs w:val="26"/>
          <w:shd w:val="clear" w:color="auto" w:fill="FFF2CC" w:themeFill="accent4" w:themeFillTint="33"/>
        </w:rPr>
        <w:t>00410-102118816</w:t>
      </w:r>
    </w:p>
    <w:p w14:paraId="48EF48B7" w14:textId="4EEC11D6" w:rsidR="00A14C81" w:rsidRPr="00825FD5" w:rsidRDefault="00512496" w:rsidP="000A60ED">
      <w:pPr>
        <w:tabs>
          <w:tab w:val="clear" w:pos="7020"/>
        </w:tabs>
        <w:snapToGrid w:val="0"/>
        <w:spacing w:line="300" w:lineRule="exact"/>
        <w:ind w:left="1581" w:rightChars="49" w:right="118" w:hangingChars="658" w:hanging="1581"/>
        <w:rPr>
          <w:rFonts w:eastAsia="標楷體"/>
          <w:spacing w:val="-10"/>
          <w:sz w:val="26"/>
          <w:szCs w:val="26"/>
        </w:rPr>
      </w:pPr>
      <w:r w:rsidRPr="00825FD5">
        <w:rPr>
          <w:rFonts w:eastAsia="標楷體"/>
          <w:b/>
          <w:bCs/>
          <w:spacing w:val="-10"/>
          <w:sz w:val="26"/>
          <w:szCs w:val="26"/>
        </w:rPr>
        <w:t>注意事項</w:t>
      </w:r>
      <w:r w:rsidRPr="00825FD5">
        <w:rPr>
          <w:rFonts w:eastAsia="標楷體"/>
          <w:spacing w:val="-10"/>
          <w:sz w:val="26"/>
          <w:szCs w:val="26"/>
        </w:rPr>
        <w:t>：</w:t>
      </w:r>
    </w:p>
    <w:p w14:paraId="1AFBCB85" w14:textId="76A75199" w:rsidR="00512496" w:rsidRPr="00825FD5" w:rsidRDefault="00512496" w:rsidP="001D1373">
      <w:pPr>
        <w:pStyle w:val="af0"/>
        <w:numPr>
          <w:ilvl w:val="0"/>
          <w:numId w:val="34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825FD5">
        <w:rPr>
          <w:rFonts w:eastAsia="標楷體"/>
          <w:spacing w:val="-10"/>
          <w:sz w:val="26"/>
          <w:szCs w:val="26"/>
        </w:rPr>
        <w:t>出發前三日請注意行前通知，活動參與如有特殊需求，請電洽公會，謝謝配合。</w:t>
      </w:r>
    </w:p>
    <w:p w14:paraId="48BB6810" w14:textId="74A5A54D" w:rsidR="00512496" w:rsidRPr="00825FD5" w:rsidRDefault="00512496" w:rsidP="001D1373">
      <w:pPr>
        <w:pStyle w:val="af0"/>
        <w:numPr>
          <w:ilvl w:val="0"/>
          <w:numId w:val="34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825FD5">
        <w:rPr>
          <w:rFonts w:eastAsia="標楷體"/>
          <w:spacing w:val="-10"/>
          <w:sz w:val="26"/>
          <w:szCs w:val="26"/>
        </w:rPr>
        <w:t>請準時集合報到，逾時不候。</w:t>
      </w:r>
    </w:p>
    <w:p w14:paraId="589407E0" w14:textId="5924EC09" w:rsidR="00512496" w:rsidRPr="001D1373" w:rsidRDefault="00512496" w:rsidP="001D1373">
      <w:pPr>
        <w:pStyle w:val="af0"/>
        <w:numPr>
          <w:ilvl w:val="0"/>
          <w:numId w:val="34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825FD5">
        <w:rPr>
          <w:rFonts w:eastAsia="標楷體"/>
          <w:spacing w:val="-10"/>
          <w:sz w:val="26"/>
          <w:szCs w:val="26"/>
        </w:rPr>
        <w:t>為掌握時間請跟隨解說員前進，勿私自停留或</w:t>
      </w:r>
      <w:r w:rsidRPr="001D1373">
        <w:rPr>
          <w:rFonts w:eastAsia="標楷體"/>
          <w:spacing w:val="-10"/>
          <w:sz w:val="26"/>
          <w:szCs w:val="26"/>
        </w:rPr>
        <w:t>脫隊，以免影響上車時間。</w:t>
      </w:r>
    </w:p>
    <w:p w14:paraId="41FF02F4" w14:textId="0134C5AB" w:rsidR="00512496" w:rsidRPr="001D1373" w:rsidRDefault="00512496" w:rsidP="001D1373">
      <w:pPr>
        <w:pStyle w:val="af0"/>
        <w:numPr>
          <w:ilvl w:val="0"/>
          <w:numId w:val="34"/>
        </w:numPr>
        <w:tabs>
          <w:tab w:val="clear" w:pos="7020"/>
        </w:tabs>
        <w:snapToGrid w:val="0"/>
        <w:spacing w:line="300" w:lineRule="exact"/>
        <w:ind w:leftChars="0" w:left="426" w:rightChars="23" w:right="55" w:hanging="283"/>
        <w:rPr>
          <w:rFonts w:eastAsia="標楷體"/>
          <w:spacing w:val="-10"/>
          <w:sz w:val="26"/>
          <w:szCs w:val="26"/>
        </w:rPr>
      </w:pPr>
      <w:r w:rsidRPr="001D1373">
        <w:rPr>
          <w:rFonts w:eastAsia="標楷體"/>
          <w:spacing w:val="-10"/>
          <w:sz w:val="26"/>
          <w:szCs w:val="26"/>
        </w:rPr>
        <w:t>活動期間名牌請勿取下，以便工作人員識別。</w:t>
      </w:r>
    </w:p>
    <w:p w14:paraId="6F2117AA" w14:textId="77777777" w:rsidR="00512496" w:rsidRPr="00DF74B4" w:rsidRDefault="00512496" w:rsidP="00CC70B0">
      <w:pPr>
        <w:pBdr>
          <w:bottom w:val="single" w:sz="12" w:space="1" w:color="auto"/>
        </w:pBdr>
        <w:tabs>
          <w:tab w:val="clear" w:pos="7020"/>
        </w:tabs>
        <w:snapToGrid w:val="0"/>
        <w:ind w:rightChars="49" w:right="118"/>
        <w:jc w:val="center"/>
        <w:rPr>
          <w:rFonts w:ascii="標楷體" w:eastAsia="標楷體" w:hAnsi="標楷體"/>
          <w:b/>
          <w:sz w:val="40"/>
          <w:szCs w:val="48"/>
        </w:rPr>
      </w:pPr>
      <w:r w:rsidRPr="00DF74B4">
        <w:rPr>
          <w:rFonts w:ascii="標楷體" w:eastAsia="標楷體" w:hAnsi="標楷體"/>
          <w:b/>
          <w:sz w:val="40"/>
          <w:szCs w:val="48"/>
        </w:rPr>
        <w:t>歡迎全體會員代表踴躍參加!</w:t>
      </w:r>
    </w:p>
    <w:p w14:paraId="6395CA78" w14:textId="0688FCF7" w:rsidR="00512496" w:rsidRPr="001D1373" w:rsidRDefault="00512496" w:rsidP="00CC70B0">
      <w:pPr>
        <w:tabs>
          <w:tab w:val="left" w:pos="1985"/>
        </w:tabs>
        <w:snapToGrid w:val="0"/>
        <w:spacing w:line="300" w:lineRule="exact"/>
        <w:ind w:left="1440" w:right="-1055" w:hanging="1298"/>
        <w:rPr>
          <w:rFonts w:eastAsia="標楷體"/>
          <w:bCs/>
          <w:sz w:val="26"/>
          <w:szCs w:val="26"/>
        </w:rPr>
      </w:pPr>
      <w:r w:rsidRPr="001D1373">
        <w:rPr>
          <w:rFonts w:eastAsia="標楷體"/>
          <w:bCs/>
          <w:sz w:val="26"/>
          <w:szCs w:val="26"/>
        </w:rPr>
        <w:t>報名表請傳真</w:t>
      </w:r>
      <w:r w:rsidRPr="001D1373">
        <w:rPr>
          <w:rFonts w:eastAsia="標楷體"/>
          <w:bCs/>
          <w:sz w:val="26"/>
          <w:szCs w:val="26"/>
        </w:rPr>
        <w:t>03-3799956</w:t>
      </w:r>
      <w:r w:rsidRPr="001D1373">
        <w:rPr>
          <w:rFonts w:eastAsia="標楷體"/>
          <w:bCs/>
          <w:sz w:val="26"/>
          <w:szCs w:val="26"/>
        </w:rPr>
        <w:t>或是發送</w:t>
      </w:r>
      <w:r w:rsidR="00F20B2F" w:rsidRPr="001D1373">
        <w:rPr>
          <w:rFonts w:eastAsia="標楷體"/>
          <w:bCs/>
          <w:sz w:val="26"/>
          <w:szCs w:val="26"/>
        </w:rPr>
        <w:t>M</w:t>
      </w:r>
      <w:r w:rsidRPr="001D1373">
        <w:rPr>
          <w:rFonts w:eastAsia="標楷體"/>
          <w:bCs/>
          <w:sz w:val="26"/>
          <w:szCs w:val="26"/>
        </w:rPr>
        <w:t>ail:kctravel3799709@gmail.com</w:t>
      </w:r>
    </w:p>
    <w:p w14:paraId="6F305167" w14:textId="23A19BFE" w:rsidR="0059372C" w:rsidRPr="001D1373" w:rsidRDefault="00F20B2F" w:rsidP="00CC70B0">
      <w:pPr>
        <w:tabs>
          <w:tab w:val="left" w:pos="1985"/>
        </w:tabs>
        <w:snapToGrid w:val="0"/>
        <w:spacing w:line="300" w:lineRule="exact"/>
        <w:ind w:left="1440" w:right="-1055" w:hanging="1298"/>
        <w:rPr>
          <w:rFonts w:eastAsia="標楷體"/>
          <w:bCs/>
          <w:sz w:val="26"/>
          <w:szCs w:val="26"/>
        </w:rPr>
      </w:pPr>
      <w:proofErr w:type="gramStart"/>
      <w:r w:rsidRPr="001D1373">
        <w:rPr>
          <w:rFonts w:eastAsia="標楷體"/>
          <w:bCs/>
          <w:sz w:val="26"/>
          <w:szCs w:val="26"/>
          <w:highlight w:val="yellow"/>
        </w:rPr>
        <w:t>線上</w:t>
      </w:r>
      <w:r w:rsidR="0059372C" w:rsidRPr="001D1373">
        <w:rPr>
          <w:rFonts w:eastAsia="標楷體"/>
          <w:bCs/>
          <w:sz w:val="26"/>
          <w:szCs w:val="26"/>
          <w:highlight w:val="yellow"/>
        </w:rPr>
        <w:t>報名</w:t>
      </w:r>
      <w:proofErr w:type="gramEnd"/>
      <w:r w:rsidR="0059372C" w:rsidRPr="001D1373">
        <w:rPr>
          <w:rFonts w:eastAsia="標楷體"/>
          <w:bCs/>
          <w:sz w:val="26"/>
          <w:szCs w:val="26"/>
          <w:highlight w:val="yellow"/>
        </w:rPr>
        <w:t>表單連結在此</w:t>
      </w:r>
      <w:r w:rsidR="0059372C" w:rsidRPr="001D1373">
        <w:rPr>
          <w:rFonts w:eastAsia="標楷體"/>
          <w:bCs/>
          <w:sz w:val="26"/>
          <w:szCs w:val="26"/>
        </w:rPr>
        <w:t>：</w:t>
      </w:r>
      <w:hyperlink r:id="rId8" w:history="1">
        <w:r w:rsidR="00620A0B" w:rsidRPr="001D1373">
          <w:rPr>
            <w:rStyle w:val="af1"/>
            <w:rFonts w:eastAsia="標楷體"/>
            <w:bCs/>
            <w:sz w:val="26"/>
            <w:szCs w:val="26"/>
            <w:highlight w:val="yellow"/>
          </w:rPr>
          <w:t>https://forms.gle/hBdYXSFW1GdveEUJ7</w:t>
        </w:r>
      </w:hyperlink>
    </w:p>
    <w:p w14:paraId="04854539" w14:textId="4064DF10" w:rsidR="00512496" w:rsidRPr="001D1373" w:rsidRDefault="00512496" w:rsidP="00CC70B0">
      <w:pPr>
        <w:tabs>
          <w:tab w:val="left" w:pos="1985"/>
        </w:tabs>
        <w:snapToGrid w:val="0"/>
        <w:spacing w:line="300" w:lineRule="exact"/>
        <w:ind w:left="1440" w:right="-1055" w:hanging="1298"/>
        <w:rPr>
          <w:rFonts w:eastAsia="標楷體"/>
        </w:rPr>
      </w:pPr>
      <w:r w:rsidRPr="001D1373">
        <w:rPr>
          <w:rFonts w:eastAsia="標楷體"/>
          <w:bCs/>
          <w:sz w:val="26"/>
          <w:szCs w:val="26"/>
        </w:rPr>
        <w:t>至</w:t>
      </w:r>
      <w:proofErr w:type="gramStart"/>
      <w:r w:rsidRPr="001D1373">
        <w:rPr>
          <w:rFonts w:eastAsia="標楷體"/>
          <w:bCs/>
          <w:sz w:val="26"/>
          <w:szCs w:val="26"/>
        </w:rPr>
        <w:t>凱</w:t>
      </w:r>
      <w:proofErr w:type="gramEnd"/>
      <w:r w:rsidRPr="001D1373">
        <w:rPr>
          <w:rFonts w:eastAsia="標楷體"/>
          <w:bCs/>
          <w:sz w:val="26"/>
          <w:szCs w:val="26"/>
        </w:rPr>
        <w:t>程國際旅行社有限公司，電話</w:t>
      </w:r>
      <w:r w:rsidRPr="001D1373">
        <w:rPr>
          <w:rFonts w:eastAsia="標楷體"/>
          <w:bCs/>
          <w:sz w:val="26"/>
          <w:szCs w:val="26"/>
        </w:rPr>
        <w:t xml:space="preserve">:03-3799709 </w:t>
      </w:r>
      <w:r w:rsidRPr="001D1373">
        <w:rPr>
          <w:rFonts w:eastAsia="標楷體"/>
          <w:bCs/>
          <w:sz w:val="26"/>
          <w:szCs w:val="26"/>
        </w:rPr>
        <w:t>窗口陳小姐或</w:t>
      </w:r>
      <w:r w:rsidR="005958DE" w:rsidRPr="001D1373">
        <w:rPr>
          <w:rFonts w:eastAsia="標楷體"/>
          <w:bCs/>
          <w:sz w:val="26"/>
          <w:szCs w:val="26"/>
        </w:rPr>
        <w:t>黃</w:t>
      </w:r>
      <w:r w:rsidRPr="001D1373">
        <w:rPr>
          <w:rFonts w:eastAsia="標楷體"/>
          <w:bCs/>
          <w:sz w:val="26"/>
          <w:szCs w:val="26"/>
        </w:rPr>
        <w:t>小姐協助確認</w:t>
      </w: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95"/>
        <w:gridCol w:w="611"/>
        <w:gridCol w:w="887"/>
        <w:gridCol w:w="1232"/>
        <w:gridCol w:w="611"/>
        <w:gridCol w:w="378"/>
        <w:gridCol w:w="1413"/>
        <w:gridCol w:w="335"/>
        <w:gridCol w:w="709"/>
        <w:gridCol w:w="1216"/>
        <w:gridCol w:w="1379"/>
      </w:tblGrid>
      <w:tr w:rsidR="00512496" w:rsidRPr="00DF74B4" w14:paraId="05C721E9" w14:textId="77777777" w:rsidTr="001C1DC3">
        <w:trPr>
          <w:trHeight w:val="257"/>
        </w:trPr>
        <w:tc>
          <w:tcPr>
            <w:tcW w:w="10812" w:type="dxa"/>
            <w:gridSpan w:val="12"/>
            <w:vAlign w:val="center"/>
          </w:tcPr>
          <w:p w14:paraId="07BD5734" w14:textId="0129B118" w:rsidR="00512496" w:rsidRPr="00DF74B4" w:rsidRDefault="00512496" w:rsidP="00234BDF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F74B4">
              <w:rPr>
                <w:rFonts w:ascii="標楷體" w:eastAsia="標楷體" w:hAnsi="標楷體"/>
                <w:b/>
                <w:spacing w:val="44"/>
                <w:kern w:val="0"/>
                <w:sz w:val="36"/>
                <w:szCs w:val="36"/>
                <w:shd w:val="pct15" w:color="auto" w:fill="FFFFFF"/>
              </w:rPr>
              <w:t>『</w:t>
            </w:r>
            <w:r w:rsidRPr="00DF74B4">
              <w:rPr>
                <w:rFonts w:ascii="標楷體" w:eastAsia="標楷體" w:hAnsi="標楷體"/>
                <w:b/>
                <w:spacing w:val="32"/>
                <w:kern w:val="0"/>
                <w:sz w:val="36"/>
                <w:szCs w:val="36"/>
                <w:shd w:val="pct15" w:color="auto" w:fill="FFFFFF"/>
              </w:rPr>
              <w:t>第十</w:t>
            </w:r>
            <w:r w:rsidR="00F82CBE" w:rsidRPr="00DF74B4">
              <w:rPr>
                <w:rFonts w:ascii="標楷體" w:eastAsia="標楷體" w:hAnsi="標楷體"/>
                <w:b/>
                <w:spacing w:val="32"/>
                <w:kern w:val="0"/>
                <w:sz w:val="36"/>
                <w:szCs w:val="36"/>
                <w:shd w:val="pct15" w:color="auto" w:fill="FFFFFF"/>
              </w:rPr>
              <w:t>七</w:t>
            </w:r>
            <w:r w:rsidRPr="00DF74B4">
              <w:rPr>
                <w:rFonts w:ascii="標楷體" w:eastAsia="標楷體" w:hAnsi="標楷體"/>
                <w:b/>
                <w:spacing w:val="32"/>
                <w:kern w:val="0"/>
                <w:sz w:val="36"/>
                <w:szCs w:val="36"/>
                <w:shd w:val="pct15" w:color="auto" w:fill="FFFFFF"/>
              </w:rPr>
              <w:t>屆第</w:t>
            </w:r>
            <w:r w:rsidR="00F82CBE" w:rsidRPr="00DF74B4">
              <w:rPr>
                <w:rFonts w:ascii="標楷體" w:eastAsia="標楷體" w:hAnsi="標楷體"/>
                <w:b/>
                <w:spacing w:val="32"/>
                <w:kern w:val="0"/>
                <w:sz w:val="36"/>
                <w:szCs w:val="36"/>
                <w:shd w:val="pct15" w:color="auto" w:fill="FFFFFF"/>
              </w:rPr>
              <w:t>一</w:t>
            </w:r>
            <w:r w:rsidRPr="00DF74B4">
              <w:rPr>
                <w:rFonts w:ascii="標楷體" w:eastAsia="標楷體" w:hAnsi="標楷體"/>
                <w:b/>
                <w:spacing w:val="32"/>
                <w:kern w:val="0"/>
                <w:sz w:val="36"/>
                <w:szCs w:val="36"/>
                <w:shd w:val="pct15" w:color="auto" w:fill="FFFFFF"/>
              </w:rPr>
              <w:t>次會員大會與旅遊活動行程</w:t>
            </w:r>
            <w:r w:rsidRPr="00DF74B4">
              <w:rPr>
                <w:rFonts w:ascii="標楷體" w:eastAsia="標楷體" w:hAnsi="標楷體"/>
                <w:b/>
                <w:spacing w:val="44"/>
                <w:kern w:val="0"/>
                <w:sz w:val="36"/>
                <w:szCs w:val="36"/>
                <w:shd w:val="pct15" w:color="auto" w:fill="FFFFFF"/>
              </w:rPr>
              <w:t>』回</w:t>
            </w:r>
            <w:r w:rsidRPr="00DF74B4">
              <w:rPr>
                <w:rFonts w:ascii="標楷體" w:eastAsia="標楷體" w:hAnsi="標楷體"/>
                <w:b/>
                <w:kern w:val="0"/>
                <w:sz w:val="36"/>
                <w:szCs w:val="36"/>
                <w:shd w:val="pct15" w:color="auto" w:fill="FFFFFF"/>
              </w:rPr>
              <w:t>函</w:t>
            </w:r>
          </w:p>
        </w:tc>
      </w:tr>
      <w:tr w:rsidR="00512496" w:rsidRPr="00DF74B4" w14:paraId="4757E18D" w14:textId="77777777" w:rsidTr="001C1DC3">
        <w:trPr>
          <w:trHeight w:val="243"/>
        </w:trPr>
        <w:tc>
          <w:tcPr>
            <w:tcW w:w="2041" w:type="dxa"/>
            <w:gridSpan w:val="2"/>
            <w:vAlign w:val="center"/>
          </w:tcPr>
          <w:p w14:paraId="436CAE14" w14:textId="77777777" w:rsidR="00512496" w:rsidRPr="001D1373" w:rsidRDefault="00512496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1.</w:t>
            </w: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公司名稱</w:t>
            </w: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:</w:t>
            </w:r>
          </w:p>
        </w:tc>
        <w:tc>
          <w:tcPr>
            <w:tcW w:w="8771" w:type="dxa"/>
            <w:gridSpan w:val="10"/>
            <w:vAlign w:val="center"/>
          </w:tcPr>
          <w:p w14:paraId="3B5F0537" w14:textId="77777777" w:rsidR="00512496" w:rsidRPr="001D1373" w:rsidRDefault="00512496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12496" w:rsidRPr="00DF74B4" w14:paraId="1AB55D7F" w14:textId="77777777" w:rsidTr="001C1DC3">
        <w:trPr>
          <w:trHeight w:val="246"/>
        </w:trPr>
        <w:tc>
          <w:tcPr>
            <w:tcW w:w="2041" w:type="dxa"/>
            <w:gridSpan w:val="2"/>
            <w:vAlign w:val="center"/>
          </w:tcPr>
          <w:p w14:paraId="1174BE82" w14:textId="69469F59" w:rsidR="00512496" w:rsidRPr="001D1373" w:rsidRDefault="00512496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2.</w:t>
            </w:r>
            <w:r w:rsidR="00843850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連</w:t>
            </w:r>
            <w:r w:rsidR="00843850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 xml:space="preserve"> </w:t>
            </w:r>
            <w:r w:rsidR="00843850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絡</w:t>
            </w:r>
            <w:r w:rsidR="00843850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 xml:space="preserve"> </w:t>
            </w:r>
            <w:r w:rsidR="00843850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人</w:t>
            </w:r>
            <w:r w:rsidR="00843850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:</w:t>
            </w:r>
          </w:p>
        </w:tc>
        <w:tc>
          <w:tcPr>
            <w:tcW w:w="3341" w:type="dxa"/>
            <w:gridSpan w:val="4"/>
            <w:vAlign w:val="center"/>
          </w:tcPr>
          <w:p w14:paraId="46BD445D" w14:textId="77777777" w:rsidR="00512496" w:rsidRPr="001D1373" w:rsidRDefault="00512496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5F47408" w14:textId="5A90C9D8" w:rsidR="00512496" w:rsidRPr="001D1373" w:rsidRDefault="00843850" w:rsidP="00DB2FD5">
            <w:pPr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3.</w:t>
            </w: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連絡人電話</w:t>
            </w: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:</w:t>
            </w:r>
          </w:p>
        </w:tc>
        <w:tc>
          <w:tcPr>
            <w:tcW w:w="3304" w:type="dxa"/>
            <w:gridSpan w:val="3"/>
            <w:vAlign w:val="center"/>
          </w:tcPr>
          <w:p w14:paraId="6E144559" w14:textId="77777777" w:rsidR="00512496" w:rsidRPr="00DF74B4" w:rsidRDefault="00512496" w:rsidP="001C1DC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2496" w:rsidRPr="00DF74B4" w14:paraId="18901C9E" w14:textId="77777777" w:rsidTr="001C1DC3">
        <w:trPr>
          <w:trHeight w:val="222"/>
        </w:trPr>
        <w:tc>
          <w:tcPr>
            <w:tcW w:w="2041" w:type="dxa"/>
            <w:gridSpan w:val="2"/>
            <w:vAlign w:val="center"/>
          </w:tcPr>
          <w:p w14:paraId="3AD095D9" w14:textId="6ED68812" w:rsidR="00512496" w:rsidRPr="001D1373" w:rsidRDefault="00512496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4</w:t>
            </w:r>
            <w:r w:rsidR="00E37E94" w:rsidRPr="001D1373">
              <w:rPr>
                <w:rFonts w:eastAsia="標楷體"/>
                <w:w w:val="92"/>
                <w:kern w:val="0"/>
                <w:sz w:val="28"/>
                <w:szCs w:val="28"/>
              </w:rPr>
              <w:t>.</w:t>
            </w:r>
            <w:r w:rsidR="00843850" w:rsidRPr="001D1373">
              <w:rPr>
                <w:rFonts w:eastAsia="標楷體"/>
                <w:sz w:val="28"/>
              </w:rPr>
              <w:t>參加人數</w:t>
            </w:r>
            <w:r w:rsidR="00843850" w:rsidRPr="001D1373">
              <w:rPr>
                <w:rFonts w:eastAsia="標楷體"/>
                <w:sz w:val="28"/>
              </w:rPr>
              <w:t>:</w:t>
            </w:r>
          </w:p>
        </w:tc>
        <w:tc>
          <w:tcPr>
            <w:tcW w:w="3341" w:type="dxa"/>
            <w:gridSpan w:val="4"/>
            <w:vAlign w:val="center"/>
          </w:tcPr>
          <w:p w14:paraId="6F116EF6" w14:textId="42151CFA" w:rsidR="00512496" w:rsidRPr="001D1373" w:rsidRDefault="00843850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D1373">
              <w:rPr>
                <w:rFonts w:eastAsia="標楷體"/>
                <w:sz w:val="28"/>
                <w:szCs w:val="28"/>
              </w:rPr>
              <w:t xml:space="preserve">         </w:t>
            </w:r>
            <w:r w:rsidR="000A60ED" w:rsidRPr="001D1373">
              <w:rPr>
                <w:rFonts w:eastAsia="標楷體"/>
                <w:sz w:val="28"/>
                <w:szCs w:val="28"/>
              </w:rPr>
              <w:t xml:space="preserve">        </w:t>
            </w:r>
            <w:r w:rsidRPr="001D1373">
              <w:rPr>
                <w:rFonts w:eastAsia="標楷體"/>
                <w:sz w:val="28"/>
                <w:szCs w:val="28"/>
              </w:rPr>
              <w:t xml:space="preserve"> </w:t>
            </w:r>
            <w:r w:rsidRPr="001D1373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2126" w:type="dxa"/>
            <w:gridSpan w:val="3"/>
            <w:vAlign w:val="center"/>
          </w:tcPr>
          <w:p w14:paraId="0ADAB800" w14:textId="054EB7E7" w:rsidR="00512496" w:rsidRPr="001D1373" w:rsidRDefault="00512496" w:rsidP="00DB2FD5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D1373">
              <w:rPr>
                <w:rFonts w:eastAsia="標楷體"/>
                <w:sz w:val="28"/>
                <w:szCs w:val="28"/>
              </w:rPr>
              <w:t>5.</w:t>
            </w:r>
            <w:r w:rsidR="00843850" w:rsidRPr="001D1373">
              <w:rPr>
                <w:rFonts w:eastAsia="標楷體"/>
                <w:sz w:val="28"/>
                <w:szCs w:val="28"/>
              </w:rPr>
              <w:t>參加者</w:t>
            </w:r>
            <w:r w:rsidRPr="001D1373">
              <w:rPr>
                <w:rFonts w:eastAsia="標楷體"/>
                <w:bCs/>
                <w:sz w:val="28"/>
                <w:szCs w:val="28"/>
              </w:rPr>
              <w:t>手機</w:t>
            </w:r>
            <w:r w:rsidRPr="001D1373">
              <w:rPr>
                <w:rFonts w:eastAsia="標楷體"/>
                <w:sz w:val="28"/>
                <w:szCs w:val="28"/>
              </w:rPr>
              <w:t>:</w:t>
            </w:r>
          </w:p>
        </w:tc>
        <w:tc>
          <w:tcPr>
            <w:tcW w:w="3304" w:type="dxa"/>
            <w:gridSpan w:val="3"/>
            <w:vAlign w:val="center"/>
          </w:tcPr>
          <w:p w14:paraId="03D18962" w14:textId="01071B6D" w:rsidR="00512496" w:rsidRPr="00DF74B4" w:rsidRDefault="00512496" w:rsidP="001C1DC3">
            <w:pPr>
              <w:snapToGrid w:val="0"/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12496" w:rsidRPr="00DF74B4" w14:paraId="6F717F4E" w14:textId="77777777" w:rsidTr="0054023A">
        <w:trPr>
          <w:trHeight w:val="301"/>
        </w:trPr>
        <w:tc>
          <w:tcPr>
            <w:tcW w:w="10812" w:type="dxa"/>
            <w:gridSpan w:val="12"/>
            <w:vAlign w:val="center"/>
          </w:tcPr>
          <w:p w14:paraId="160F7CC7" w14:textId="77777777" w:rsidR="00843850" w:rsidRPr="00DF74B4" w:rsidRDefault="00843850" w:rsidP="00CC70B0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1D1373">
              <w:rPr>
                <w:rFonts w:eastAsia="標楷體"/>
                <w:kern w:val="0"/>
                <w:sz w:val="28"/>
                <w:szCs w:val="28"/>
              </w:rPr>
              <w:t>6</w:t>
            </w:r>
            <w:r w:rsidR="00D071B1" w:rsidRPr="001D1373">
              <w:rPr>
                <w:rFonts w:eastAsia="標楷體"/>
                <w:kern w:val="0"/>
                <w:sz w:val="28"/>
                <w:szCs w:val="28"/>
              </w:rPr>
              <w:t>.</w:t>
            </w:r>
            <w:r w:rsidR="00512496" w:rsidRPr="00DF74B4">
              <w:rPr>
                <w:rFonts w:ascii="標楷體" w:eastAsia="標楷體" w:hAnsi="標楷體"/>
                <w:sz w:val="28"/>
              </w:rPr>
              <w:t>接駁地點</w:t>
            </w:r>
            <w:r w:rsidR="00D071B1" w:rsidRPr="00DF74B4">
              <w:rPr>
                <w:rFonts w:ascii="標楷體" w:eastAsia="標楷體" w:hAnsi="標楷體"/>
                <w:sz w:val="28"/>
              </w:rPr>
              <w:t>：</w:t>
            </w:r>
          </w:p>
          <w:p w14:paraId="6BA68CB9" w14:textId="6B3289F9" w:rsidR="00512496" w:rsidRPr="00DF74B4" w:rsidRDefault="005958DE" w:rsidP="00CC70B0">
            <w:pPr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43850" w:rsidRPr="00DF74B4">
              <w:rPr>
                <w:rFonts w:ascii="標楷體" w:eastAsia="標楷體" w:hAnsi="標楷體" w:hint="eastAsia"/>
                <w:sz w:val="28"/>
                <w:szCs w:val="28"/>
              </w:rPr>
              <w:t>台北車站(東三門)</w:t>
            </w:r>
            <w:r w:rsidR="00843850" w:rsidRPr="00DF74B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43850" w:rsidRPr="00DF74B4">
              <w:rPr>
                <w:rFonts w:ascii="標楷體" w:eastAsia="標楷體" w:hAnsi="標楷體" w:hint="eastAsia"/>
                <w:sz w:val="28"/>
                <w:szCs w:val="28"/>
              </w:rPr>
              <w:t>桃園長榮海運</w:t>
            </w:r>
            <w:proofErr w:type="gramStart"/>
            <w:r w:rsidR="00843850" w:rsidRPr="00DF74B4">
              <w:rPr>
                <w:rFonts w:ascii="標楷體" w:eastAsia="標楷體" w:hAnsi="標楷體" w:hint="eastAsia"/>
                <w:sz w:val="28"/>
                <w:szCs w:val="28"/>
              </w:rPr>
              <w:t>門口</w:t>
            </w:r>
            <w:r w:rsidR="00843850" w:rsidRPr="00DF74B4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End"/>
            <w:r w:rsidR="00843850" w:rsidRPr="00DF74B4">
              <w:rPr>
                <w:rFonts w:ascii="標楷體" w:eastAsia="標楷體" w:hAnsi="標楷體" w:hint="eastAsia"/>
                <w:sz w:val="28"/>
                <w:szCs w:val="28"/>
              </w:rPr>
              <w:t>高雄左營高鐵站</w:t>
            </w:r>
            <w:r w:rsidR="00843850" w:rsidRPr="00DF74B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43850" w:rsidRPr="00DF74B4">
              <w:rPr>
                <w:rFonts w:ascii="標楷體" w:eastAsia="標楷體" w:hAnsi="標楷體" w:hint="eastAsia"/>
                <w:sz w:val="28"/>
                <w:szCs w:val="28"/>
              </w:rPr>
              <w:t xml:space="preserve">仁德交流道 </w:t>
            </w:r>
            <w:r w:rsidRPr="00DF74B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512496" w:rsidRPr="00DF74B4">
              <w:rPr>
                <w:rFonts w:ascii="標楷體" w:eastAsia="標楷體" w:hAnsi="標楷體"/>
                <w:sz w:val="28"/>
                <w:szCs w:val="28"/>
              </w:rPr>
              <w:t>自行前</w:t>
            </w:r>
            <w:r w:rsidRPr="00DF74B4">
              <w:rPr>
                <w:rFonts w:ascii="標楷體" w:eastAsia="標楷體" w:hAnsi="標楷體" w:hint="eastAsia"/>
                <w:sz w:val="28"/>
                <w:szCs w:val="28"/>
              </w:rPr>
              <w:t>往</w:t>
            </w:r>
          </w:p>
        </w:tc>
      </w:tr>
      <w:tr w:rsidR="00512496" w:rsidRPr="00DF74B4" w14:paraId="58696DC7" w14:textId="77777777" w:rsidTr="0054023A">
        <w:trPr>
          <w:trHeight w:val="449"/>
        </w:trPr>
        <w:tc>
          <w:tcPr>
            <w:tcW w:w="10812" w:type="dxa"/>
            <w:gridSpan w:val="12"/>
            <w:vAlign w:val="center"/>
          </w:tcPr>
          <w:p w14:paraId="702DB4F7" w14:textId="386CD15C" w:rsidR="00512496" w:rsidRPr="00DF74B4" w:rsidRDefault="00182194" w:rsidP="00CC70B0">
            <w:pPr>
              <w:snapToGrid w:val="0"/>
              <w:spacing w:line="300" w:lineRule="exact"/>
              <w:rPr>
                <w:rFonts w:ascii="標楷體" w:eastAsia="標楷體" w:hAnsi="標楷體"/>
                <w:b/>
                <w:bCs/>
                <w:snapToGrid w:val="0"/>
                <w:color w:val="0000FF"/>
                <w:spacing w:val="4"/>
                <w:kern w:val="0"/>
                <w:szCs w:val="24"/>
              </w:rPr>
            </w:pPr>
            <w:r w:rsidRPr="001D1373">
              <w:rPr>
                <w:rFonts w:eastAsia="標楷體"/>
                <w:sz w:val="28"/>
                <w:szCs w:val="28"/>
              </w:rPr>
              <w:t>7</w:t>
            </w:r>
            <w:r w:rsidR="00D071B1" w:rsidRPr="001D1373">
              <w:rPr>
                <w:rFonts w:eastAsia="標楷體"/>
                <w:sz w:val="28"/>
                <w:szCs w:val="28"/>
              </w:rPr>
              <w:t>.</w:t>
            </w:r>
            <w:r w:rsidR="00512496" w:rsidRPr="00DF74B4">
              <w:rPr>
                <w:rFonts w:ascii="標楷體" w:eastAsia="標楷體" w:hAnsi="標楷體"/>
                <w:sz w:val="28"/>
                <w:szCs w:val="28"/>
              </w:rPr>
              <w:t>住宿</w:t>
            </w:r>
            <w:r w:rsidR="00512496" w:rsidRPr="00DF74B4">
              <w:rPr>
                <w:rFonts w:ascii="標楷體" w:eastAsia="標楷體" w:hAnsi="標楷體"/>
                <w:spacing w:val="22"/>
                <w:kern w:val="0"/>
                <w:sz w:val="28"/>
                <w:szCs w:val="28"/>
              </w:rPr>
              <w:t>：</w:t>
            </w:r>
            <w:r w:rsidR="008D0175" w:rsidRPr="00DF74B4">
              <w:rPr>
                <w:rFonts w:ascii="標楷體" w:eastAsia="標楷體" w:hAnsi="標楷體" w:hint="eastAsia"/>
                <w:color w:val="C00000"/>
                <w:spacing w:val="22"/>
                <w:kern w:val="0"/>
                <w:szCs w:val="24"/>
                <w:highlight w:val="yellow"/>
              </w:rPr>
              <w:t>每間會員</w:t>
            </w:r>
            <w:r w:rsidR="00A14C81" w:rsidRPr="00DF74B4">
              <w:rPr>
                <w:rFonts w:ascii="標楷體" w:eastAsia="標楷體" w:hAnsi="標楷體" w:hint="eastAsia"/>
                <w:color w:val="C00000"/>
                <w:spacing w:val="22"/>
                <w:kern w:val="0"/>
                <w:szCs w:val="24"/>
                <w:highlight w:val="yellow"/>
              </w:rPr>
              <w:t>提供</w:t>
            </w:r>
            <w:r w:rsidR="008D0175" w:rsidRPr="00DF74B4">
              <w:rPr>
                <w:rFonts w:ascii="標楷體" w:eastAsia="標楷體" w:hAnsi="標楷體" w:hint="eastAsia"/>
                <w:color w:val="C00000"/>
                <w:spacing w:val="22"/>
                <w:kern w:val="0"/>
                <w:szCs w:val="24"/>
                <w:highlight w:val="yellow"/>
              </w:rPr>
              <w:t>一間</w:t>
            </w:r>
            <w:r w:rsidR="00A14C81" w:rsidRPr="00DF74B4">
              <w:rPr>
                <w:rFonts w:ascii="標楷體" w:eastAsia="標楷體" w:hAnsi="標楷體" w:hint="eastAsia"/>
                <w:color w:val="C00000"/>
                <w:spacing w:val="22"/>
                <w:kern w:val="0"/>
                <w:szCs w:val="24"/>
                <w:highlight w:val="yellow"/>
              </w:rPr>
              <w:t>雙人房</w:t>
            </w:r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(</w:t>
            </w:r>
            <w:proofErr w:type="gramStart"/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可宿</w:t>
            </w:r>
            <w:proofErr w:type="gramEnd"/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1</w:t>
            </w:r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或</w:t>
            </w:r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2</w:t>
            </w:r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人</w:t>
            </w:r>
            <w:r w:rsidR="00A14C81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為免費</w:t>
            </w:r>
            <w:r w:rsidR="008D0175" w:rsidRPr="001D1373">
              <w:rPr>
                <w:rFonts w:eastAsia="標楷體"/>
                <w:color w:val="C00000"/>
                <w:spacing w:val="22"/>
                <w:kern w:val="0"/>
                <w:szCs w:val="24"/>
                <w:highlight w:val="yellow"/>
              </w:rPr>
              <w:t>)</w:t>
            </w:r>
          </w:p>
          <w:p w14:paraId="24845BA6" w14:textId="00B27D67" w:rsidR="00512496" w:rsidRPr="00F57578" w:rsidRDefault="005958DE" w:rsidP="00CC70B0">
            <w:pPr>
              <w:snapToGrid w:val="0"/>
              <w:spacing w:line="300" w:lineRule="exact"/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</w:pPr>
            <w:r w:rsidRPr="00F57578">
              <w:rPr>
                <w:rFonts w:ascii="華康儷楷書(P)" w:eastAsia="華康儷楷書(P)" w:hAnsi="華康儷楷書(P)" w:cs="華康儷楷書(P)"/>
                <w:sz w:val="28"/>
                <w:szCs w:val="28"/>
              </w:rPr>
              <w:t>□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>二人房(二小床)會員(代),同行者人數：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  <w:u w:val="single"/>
              </w:rPr>
              <w:t xml:space="preserve">  </w:t>
            </w:r>
            <w:r w:rsidR="00A14C81"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  <w:u w:val="single"/>
              </w:rPr>
              <w:t xml:space="preserve">  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  <w:u w:val="single"/>
              </w:rPr>
              <w:t xml:space="preserve"> </w:t>
            </w:r>
            <w:r w:rsidR="008D0175"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</w:rPr>
              <w:t>人</w:t>
            </w:r>
            <w:r w:rsidR="00A14C81"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</w:rPr>
              <w:t>，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 xml:space="preserve">(若未指定將由公會統一安排) </w:t>
            </w:r>
          </w:p>
          <w:p w14:paraId="04BCA2C9" w14:textId="538AB462" w:rsidR="00512496" w:rsidRPr="00F57578" w:rsidRDefault="005958DE" w:rsidP="00CC70B0">
            <w:pPr>
              <w:snapToGrid w:val="0"/>
              <w:spacing w:line="300" w:lineRule="exact"/>
              <w:rPr>
                <w:rFonts w:ascii="華康儷楷書(P)" w:eastAsia="華康儷楷書(P)" w:hAnsi="華康儷楷書(P)" w:cs="華康儷楷書(P)"/>
                <w:spacing w:val="22"/>
                <w:kern w:val="0"/>
                <w:sz w:val="26"/>
                <w:szCs w:val="26"/>
              </w:rPr>
            </w:pPr>
            <w:r w:rsidRPr="00F57578">
              <w:rPr>
                <w:rFonts w:ascii="華康儷楷書(P)" w:eastAsia="華康儷楷書(P)" w:hAnsi="華康儷楷書(P)" w:cs="華康儷楷書(P)"/>
                <w:sz w:val="28"/>
                <w:szCs w:val="28"/>
              </w:rPr>
              <w:t>□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>二人房(一大床)會員(代),同行者人數：</w:t>
            </w:r>
            <w:r w:rsidR="00A14C81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  <w:u w:val="single"/>
              </w:rPr>
              <w:t xml:space="preserve">  </w:t>
            </w:r>
            <w:r w:rsidR="00A14C81"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  <w:u w:val="single"/>
              </w:rPr>
              <w:t xml:space="preserve">  </w:t>
            </w:r>
            <w:r w:rsidR="00A14C81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  <w:u w:val="single"/>
              </w:rPr>
              <w:t xml:space="preserve"> </w:t>
            </w:r>
            <w:r w:rsidR="00A14C81"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</w:rPr>
              <w:t>人，</w:t>
            </w:r>
            <w:r w:rsidR="00685A8D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</w:rPr>
              <w:t>姓名_________</w:t>
            </w:r>
            <w:r w:rsidR="004F779E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</w:rPr>
              <w:t>____________</w:t>
            </w:r>
          </w:p>
          <w:p w14:paraId="53BDA454" w14:textId="755FC6BE" w:rsidR="00512496" w:rsidRPr="00F57578" w:rsidRDefault="005958DE" w:rsidP="00CC70B0">
            <w:pPr>
              <w:snapToGrid w:val="0"/>
              <w:spacing w:line="300" w:lineRule="exact"/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</w:pPr>
            <w:r w:rsidRPr="00F57578">
              <w:rPr>
                <w:rFonts w:ascii="華康儷楷書(P)" w:eastAsia="華康儷楷書(P)" w:hAnsi="華康儷楷書(P)" w:cs="華康儷楷書(P)"/>
                <w:sz w:val="28"/>
                <w:szCs w:val="28"/>
              </w:rPr>
              <w:t>□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單人房(一大床)會員(代)1間免費,</w:t>
            </w:r>
            <w:r w:rsidR="00A14C81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EE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如須</w:t>
            </w:r>
            <w:r w:rsidR="00512496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第二</w:t>
            </w:r>
            <w:proofErr w:type="gramStart"/>
            <w:r w:rsidR="00512496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間</w:t>
            </w:r>
            <w:r w:rsidR="00A14C81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須</w:t>
            </w:r>
            <w:r w:rsidR="00512496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補價</w:t>
            </w:r>
            <w:proofErr w:type="gramEnd"/>
            <w:r w:rsidR="00512496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差3</w:t>
            </w:r>
            <w:r w:rsidR="00F57578">
              <w:rPr>
                <w:rFonts w:ascii="華康儷楷書(P)" w:eastAsia="華康儷楷書(P)" w:hAnsi="華康儷楷書(P)" w:cs="華康儷楷書(P)" w:hint="eastAsia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6</w:t>
            </w:r>
            <w:r w:rsidR="00512496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00元(</w:t>
            </w:r>
            <w:r w:rsidR="00A14C81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提供2人</w:t>
            </w:r>
            <w:proofErr w:type="gramStart"/>
            <w:r w:rsidR="00A14C81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房型入住</w:t>
            </w:r>
            <w:proofErr w:type="gramEnd"/>
            <w:r w:rsidR="00A14C81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2"/>
                <w:w w:val="99"/>
                <w:kern w:val="0"/>
                <w:sz w:val="26"/>
                <w:szCs w:val="26"/>
                <w:fitText w:val="10160" w:id="-461121280"/>
              </w:rPr>
              <w:t>1-2人</w:t>
            </w:r>
            <w:r w:rsidR="00512496">
              <w:rPr>
                <w:rFonts w:ascii="華康儷楷書(P)" w:eastAsia="華康儷楷書(P)" w:hAnsi="華康儷楷書(P)" w:cs="華康儷楷書(P)"/>
                <w:b/>
                <w:bCs/>
                <w:snapToGrid w:val="0"/>
                <w:color w:val="FF0000"/>
                <w:spacing w:val="-23"/>
                <w:w w:val="99"/>
                <w:kern w:val="0"/>
                <w:sz w:val="26"/>
                <w:szCs w:val="26"/>
                <w:fitText w:val="10160" w:id="-461121280"/>
              </w:rPr>
              <w:t>)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 xml:space="preserve">                                         </w:t>
            </w:r>
          </w:p>
          <w:p w14:paraId="2D5603E8" w14:textId="070A517D" w:rsidR="00512496" w:rsidRPr="00F57578" w:rsidRDefault="005958DE" w:rsidP="00CC70B0">
            <w:pPr>
              <w:snapToGrid w:val="0"/>
              <w:spacing w:line="300" w:lineRule="exact"/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  <w:u w:val="single"/>
              </w:rPr>
            </w:pPr>
            <w:r w:rsidRPr="00F57578">
              <w:rPr>
                <w:rFonts w:ascii="華康儷楷書(P)" w:eastAsia="華康儷楷書(P)" w:hAnsi="華康儷楷書(P)" w:cs="華康儷楷書(P)"/>
                <w:sz w:val="28"/>
                <w:szCs w:val="28"/>
              </w:rPr>
              <w:t>□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三人房(一大床一小床)會員(代)2位免費,同行者人數：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u w:val="single"/>
                <w:fitText w:val="10250" w:id="-461121279"/>
              </w:rPr>
              <w:t xml:space="preserve">   </w:t>
            </w:r>
            <w:r w:rsidR="008D0175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u w:val="single"/>
                <w:fitText w:val="10250" w:id="-461121279"/>
              </w:rPr>
              <w:t>人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(</w:t>
            </w:r>
            <w:proofErr w:type="gramStart"/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補價差</w:t>
            </w:r>
            <w:proofErr w:type="gramEnd"/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大人</w:t>
            </w:r>
            <w:r w:rsidR="000A60ED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&amp;6-12歲</w:t>
            </w:r>
            <w:proofErr w:type="gramStart"/>
            <w:r w:rsidR="000A60ED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佔</w:t>
            </w:r>
            <w:proofErr w:type="gramEnd"/>
            <w:r w:rsidR="000A60ED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床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1</w:t>
            </w:r>
            <w:r w:rsidR="00F57578">
              <w:rPr>
                <w:rFonts w:ascii="華康儷楷書(P)" w:eastAsia="華康儷楷書(P)" w:hAnsi="華康儷楷書(P)" w:cs="華康儷楷書(P)" w:hint="eastAsia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8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00,6-12歲</w:t>
            </w:r>
            <w:r w:rsidR="000A60ED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不</w:t>
            </w:r>
            <w:proofErr w:type="gramStart"/>
            <w:r w:rsidR="000A60ED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佔</w:t>
            </w:r>
            <w:proofErr w:type="gramEnd"/>
            <w:r w:rsidR="000A60ED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床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1</w:t>
            </w:r>
            <w:r w:rsidR="00F57578">
              <w:rPr>
                <w:rFonts w:ascii="華康儷楷書(P)" w:eastAsia="華康儷楷書(P)" w:hAnsi="華康儷楷書(P)" w:cs="華康儷楷書(P)" w:hint="eastAsia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3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1"/>
                <w:w w:val="79"/>
                <w:kern w:val="0"/>
                <w:sz w:val="26"/>
                <w:szCs w:val="26"/>
                <w:fitText w:val="10250" w:id="-461121279"/>
              </w:rPr>
              <w:t>00</w:t>
            </w:r>
            <w:r w:rsidR="00512496">
              <w:rPr>
                <w:rFonts w:ascii="華康儷楷書(P)" w:eastAsia="華康儷楷書(P)" w:hAnsi="華康儷楷書(P)" w:cs="華康儷楷書(P)"/>
                <w:snapToGrid w:val="0"/>
                <w:spacing w:val="-1"/>
                <w:w w:val="79"/>
                <w:kern w:val="0"/>
                <w:sz w:val="26"/>
                <w:szCs w:val="26"/>
                <w:fitText w:val="10250" w:id="-461121279"/>
              </w:rPr>
              <w:t>)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 xml:space="preserve">                                   </w:t>
            </w:r>
          </w:p>
          <w:p w14:paraId="53306ADC" w14:textId="6A954EC6" w:rsidR="000A60ED" w:rsidRPr="00F57578" w:rsidRDefault="005958DE" w:rsidP="00CC70B0">
            <w:pPr>
              <w:snapToGrid w:val="0"/>
              <w:spacing w:line="300" w:lineRule="exact"/>
              <w:rPr>
                <w:rFonts w:ascii="華康儷楷書(P)" w:eastAsia="華康儷楷書(P)" w:hAnsi="華康儷楷書(P)" w:cs="華康儷楷書(P)"/>
                <w:spacing w:val="-20"/>
                <w:sz w:val="22"/>
              </w:rPr>
            </w:pPr>
            <w:r w:rsidRPr="00F57578">
              <w:rPr>
                <w:rFonts w:ascii="華康儷楷書(P)" w:eastAsia="華康儷楷書(P)" w:hAnsi="華康儷楷書(P)" w:cs="華康儷楷書(P)"/>
                <w:sz w:val="28"/>
                <w:szCs w:val="28"/>
              </w:rPr>
              <w:t>□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-8"/>
                <w:kern w:val="0"/>
                <w:sz w:val="26"/>
                <w:szCs w:val="26"/>
              </w:rPr>
              <w:t>四人房(二大床)會員(代)2位免費,同行者人數：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-8"/>
                <w:kern w:val="0"/>
                <w:sz w:val="26"/>
                <w:szCs w:val="26"/>
                <w:u w:val="single"/>
              </w:rPr>
              <w:t xml:space="preserve">   </w:t>
            </w:r>
            <w:r w:rsidR="008D0175" w:rsidRPr="00F57578">
              <w:rPr>
                <w:rFonts w:ascii="華康儷楷書(P)" w:eastAsia="華康儷楷書(P)" w:hAnsi="華康儷楷書(P)" w:cs="華康儷楷書(P)"/>
                <w:snapToGrid w:val="0"/>
                <w:spacing w:val="-8"/>
                <w:kern w:val="0"/>
                <w:sz w:val="26"/>
                <w:szCs w:val="26"/>
                <w:u w:val="single"/>
              </w:rPr>
              <w:t>人</w:t>
            </w:r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(</w:t>
            </w:r>
            <w:proofErr w:type="gramStart"/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補價差</w:t>
            </w:r>
            <w:proofErr w:type="gramEnd"/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大人&amp;6-12歲</w:t>
            </w:r>
            <w:proofErr w:type="gramStart"/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佔</w:t>
            </w:r>
            <w:proofErr w:type="gramEnd"/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床1</w:t>
            </w:r>
            <w:r w:rsidR="00F57578" w:rsidRPr="00F57578">
              <w:rPr>
                <w:rFonts w:ascii="華康儷楷書(P)" w:eastAsia="華康儷楷書(P)" w:hAnsi="華康儷楷書(P)" w:cs="華康儷楷書(P)" w:hint="eastAsia"/>
                <w:spacing w:val="-8"/>
                <w:sz w:val="22"/>
              </w:rPr>
              <w:t>8</w:t>
            </w:r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00,6-12歲不</w:t>
            </w:r>
            <w:proofErr w:type="gramStart"/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佔</w:t>
            </w:r>
            <w:proofErr w:type="gramEnd"/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床1</w:t>
            </w:r>
            <w:r w:rsidR="00F57578" w:rsidRPr="00F57578">
              <w:rPr>
                <w:rFonts w:ascii="華康儷楷書(P)" w:eastAsia="華康儷楷書(P)" w:hAnsi="華康儷楷書(P)" w:cs="華康儷楷書(P)" w:hint="eastAsia"/>
                <w:spacing w:val="-8"/>
                <w:sz w:val="22"/>
              </w:rPr>
              <w:t>3</w:t>
            </w:r>
            <w:r w:rsidR="000A60ED" w:rsidRPr="00F57578">
              <w:rPr>
                <w:rFonts w:ascii="華康儷楷書(P)" w:eastAsia="華康儷楷書(P)" w:hAnsi="華康儷楷書(P)" w:cs="華康儷楷書(P)"/>
                <w:spacing w:val="-8"/>
                <w:sz w:val="22"/>
              </w:rPr>
              <w:t>00)</w:t>
            </w:r>
          </w:p>
          <w:p w14:paraId="60D3ABFA" w14:textId="2A09C0A6" w:rsidR="00512496" w:rsidRPr="00F57578" w:rsidRDefault="005958DE" w:rsidP="00CC70B0">
            <w:pPr>
              <w:snapToGrid w:val="0"/>
              <w:spacing w:line="300" w:lineRule="exact"/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</w:pPr>
            <w:r w:rsidRPr="00F57578">
              <w:rPr>
                <w:rFonts w:ascii="華康儷楷書(P)" w:eastAsia="華康儷楷書(P)" w:hAnsi="華康儷楷書(P)" w:cs="華康儷楷書(P)"/>
                <w:sz w:val="28"/>
                <w:szCs w:val="28"/>
              </w:rPr>
              <w:t>□</w:t>
            </w:r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>只參加大會不住</w:t>
            </w:r>
            <w:proofErr w:type="gramStart"/>
            <w:r w:rsidR="00512496" w:rsidRPr="00F57578">
              <w:rPr>
                <w:rFonts w:ascii="華康儷楷書(P)" w:eastAsia="華康儷楷書(P)" w:hAnsi="華康儷楷書(P)" w:cs="華康儷楷書(P)"/>
                <w:snapToGrid w:val="0"/>
                <w:spacing w:val="4"/>
                <w:kern w:val="0"/>
                <w:sz w:val="26"/>
                <w:szCs w:val="26"/>
              </w:rPr>
              <w:t>宿</w:t>
            </w:r>
            <w:proofErr w:type="gramEnd"/>
          </w:p>
          <w:p w14:paraId="33798829" w14:textId="728E7D95" w:rsidR="00512496" w:rsidRPr="00DF74B4" w:rsidRDefault="00512496" w:rsidP="00CC70B0">
            <w:pPr>
              <w:snapToGrid w:val="0"/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</w:rPr>
              <w:t>※</w:t>
            </w:r>
            <w:r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  <w:shd w:val="clear" w:color="auto" w:fill="FFF2CC" w:themeFill="accent4" w:themeFillTint="33"/>
              </w:rPr>
              <w:t>煩請各會代</w:t>
            </w:r>
            <w:r w:rsidR="006870FB"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  <w:shd w:val="clear" w:color="auto" w:fill="FFF2CC" w:themeFill="accent4" w:themeFillTint="33"/>
              </w:rPr>
              <w:t>詳細填寫</w:t>
            </w:r>
            <w:r w:rsidRPr="00F57578">
              <w:rPr>
                <w:rFonts w:ascii="華康儷楷書(P)" w:eastAsia="華康儷楷書(P)" w:hAnsi="華康儷楷書(P)" w:cs="華康儷楷書(P)" w:hint="eastAsia"/>
                <w:snapToGrid w:val="0"/>
                <w:spacing w:val="4"/>
                <w:kern w:val="0"/>
                <w:sz w:val="26"/>
                <w:szCs w:val="26"/>
                <w:shd w:val="clear" w:color="auto" w:fill="FFF2CC" w:themeFill="accent4" w:themeFillTint="33"/>
              </w:rPr>
              <w:t>個人基本資料與攜伴參加者個人基本資料，感謝您</w:t>
            </w:r>
          </w:p>
        </w:tc>
      </w:tr>
      <w:tr w:rsidR="00512496" w:rsidRPr="00DF74B4" w14:paraId="74DD9085" w14:textId="77777777" w:rsidTr="00DF74B4">
        <w:trPr>
          <w:trHeight w:val="197"/>
        </w:trPr>
        <w:tc>
          <w:tcPr>
            <w:tcW w:w="846" w:type="dxa"/>
            <w:vAlign w:val="center"/>
          </w:tcPr>
          <w:p w14:paraId="5FA53FCF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gridSpan w:val="2"/>
            <w:vAlign w:val="center"/>
          </w:tcPr>
          <w:p w14:paraId="618DE434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1B789056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232" w:type="dxa"/>
            <w:vAlign w:val="center"/>
          </w:tcPr>
          <w:p w14:paraId="7B45E6DD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3B6B242" w14:textId="77777777" w:rsidR="00512496" w:rsidRPr="00DF74B4" w:rsidRDefault="00512496" w:rsidP="00234B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身份證字  號</w:t>
            </w:r>
          </w:p>
        </w:tc>
        <w:tc>
          <w:tcPr>
            <w:tcW w:w="1413" w:type="dxa"/>
            <w:vAlign w:val="center"/>
          </w:tcPr>
          <w:p w14:paraId="52E15F20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B0B1D9A" w14:textId="77777777" w:rsidR="00512496" w:rsidRPr="00DF74B4" w:rsidRDefault="00512496" w:rsidP="00234B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出  生年月日</w:t>
            </w:r>
          </w:p>
        </w:tc>
        <w:tc>
          <w:tcPr>
            <w:tcW w:w="1216" w:type="dxa"/>
            <w:vAlign w:val="center"/>
          </w:tcPr>
          <w:p w14:paraId="647B61A7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C5E3329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F74B4">
              <w:rPr>
                <w:rFonts w:ascii="標楷體" w:eastAsia="標楷體" w:hAnsi="標楷體" w:hint="eastAsia"/>
                <w:szCs w:val="24"/>
              </w:rPr>
              <w:t>□葷□</w:t>
            </w:r>
            <w:proofErr w:type="gramEnd"/>
            <w:r w:rsidRPr="00DF74B4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512496" w:rsidRPr="00DF74B4" w14:paraId="791C5D3F" w14:textId="77777777" w:rsidTr="00DF74B4">
        <w:trPr>
          <w:trHeight w:val="245"/>
        </w:trPr>
        <w:tc>
          <w:tcPr>
            <w:tcW w:w="846" w:type="dxa"/>
            <w:vAlign w:val="center"/>
          </w:tcPr>
          <w:p w14:paraId="72FE3C6B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gridSpan w:val="2"/>
            <w:vAlign w:val="center"/>
          </w:tcPr>
          <w:p w14:paraId="1E60C9B0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2261F50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232" w:type="dxa"/>
            <w:vAlign w:val="center"/>
          </w:tcPr>
          <w:p w14:paraId="0B8BE049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28080C" w14:textId="77777777" w:rsidR="00512496" w:rsidRPr="00DF74B4" w:rsidRDefault="00512496" w:rsidP="00234B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身份證字  號</w:t>
            </w:r>
          </w:p>
        </w:tc>
        <w:tc>
          <w:tcPr>
            <w:tcW w:w="1413" w:type="dxa"/>
            <w:vAlign w:val="center"/>
          </w:tcPr>
          <w:p w14:paraId="6AC96F51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CC06582" w14:textId="77777777" w:rsidR="00512496" w:rsidRPr="00DF74B4" w:rsidRDefault="00512496" w:rsidP="00234B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出  生年月日</w:t>
            </w:r>
          </w:p>
        </w:tc>
        <w:tc>
          <w:tcPr>
            <w:tcW w:w="1216" w:type="dxa"/>
            <w:vAlign w:val="center"/>
          </w:tcPr>
          <w:p w14:paraId="0C02FDD4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9D05A12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F74B4">
              <w:rPr>
                <w:rFonts w:ascii="標楷體" w:eastAsia="標楷體" w:hAnsi="標楷體" w:hint="eastAsia"/>
                <w:szCs w:val="24"/>
              </w:rPr>
              <w:t>□葷□</w:t>
            </w:r>
            <w:proofErr w:type="gramEnd"/>
            <w:r w:rsidRPr="00DF74B4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512496" w:rsidRPr="00DF74B4" w14:paraId="0063FDC0" w14:textId="77777777" w:rsidTr="00DF74B4">
        <w:trPr>
          <w:trHeight w:val="245"/>
        </w:trPr>
        <w:tc>
          <w:tcPr>
            <w:tcW w:w="846" w:type="dxa"/>
            <w:vAlign w:val="center"/>
          </w:tcPr>
          <w:p w14:paraId="50322BA1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gridSpan w:val="2"/>
            <w:vAlign w:val="center"/>
          </w:tcPr>
          <w:p w14:paraId="2FC08F23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9400EC8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232" w:type="dxa"/>
            <w:vAlign w:val="center"/>
          </w:tcPr>
          <w:p w14:paraId="7983B2B2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C6B3EAA" w14:textId="77777777" w:rsidR="00512496" w:rsidRPr="00DF74B4" w:rsidRDefault="00512496" w:rsidP="00234B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身份證字  號</w:t>
            </w:r>
          </w:p>
        </w:tc>
        <w:tc>
          <w:tcPr>
            <w:tcW w:w="1413" w:type="dxa"/>
            <w:vAlign w:val="center"/>
          </w:tcPr>
          <w:p w14:paraId="494FDE18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8080C7F" w14:textId="77777777" w:rsidR="00512496" w:rsidRPr="00DF74B4" w:rsidRDefault="00512496" w:rsidP="00234B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出  生年月日</w:t>
            </w:r>
          </w:p>
        </w:tc>
        <w:tc>
          <w:tcPr>
            <w:tcW w:w="1216" w:type="dxa"/>
            <w:vAlign w:val="center"/>
          </w:tcPr>
          <w:p w14:paraId="07D42C72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1B9CFC0" w14:textId="77777777" w:rsidR="00512496" w:rsidRPr="00DF74B4" w:rsidRDefault="00512496" w:rsidP="00234B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F74B4">
              <w:rPr>
                <w:rFonts w:ascii="標楷體" w:eastAsia="標楷體" w:hAnsi="標楷體" w:hint="eastAsia"/>
                <w:szCs w:val="24"/>
              </w:rPr>
              <w:t>□葷□</w:t>
            </w:r>
            <w:proofErr w:type="gramEnd"/>
            <w:r w:rsidRPr="00DF74B4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182194" w:rsidRPr="00DF74B4" w14:paraId="15F95533" w14:textId="77777777" w:rsidTr="00560CBC">
        <w:trPr>
          <w:trHeight w:val="303"/>
        </w:trPr>
        <w:tc>
          <w:tcPr>
            <w:tcW w:w="846" w:type="dxa"/>
            <w:vAlign w:val="center"/>
          </w:tcPr>
          <w:p w14:paraId="765D7D7A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gridSpan w:val="2"/>
            <w:vAlign w:val="center"/>
          </w:tcPr>
          <w:p w14:paraId="7BA397D2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E043FB6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4B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232" w:type="dxa"/>
            <w:vAlign w:val="center"/>
          </w:tcPr>
          <w:p w14:paraId="140CFCAA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145CD8A" w14:textId="77777777" w:rsidR="00182194" w:rsidRPr="00DF74B4" w:rsidRDefault="00182194" w:rsidP="00560C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身份證字  號</w:t>
            </w:r>
          </w:p>
        </w:tc>
        <w:tc>
          <w:tcPr>
            <w:tcW w:w="1413" w:type="dxa"/>
            <w:vAlign w:val="center"/>
          </w:tcPr>
          <w:p w14:paraId="7DEB016B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BA2615A" w14:textId="77777777" w:rsidR="00182194" w:rsidRPr="00DF74B4" w:rsidRDefault="00182194" w:rsidP="00560C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4B4">
              <w:rPr>
                <w:rFonts w:ascii="標楷體" w:eastAsia="標楷體" w:hAnsi="標楷體"/>
                <w:szCs w:val="24"/>
              </w:rPr>
              <w:t>出  生年月日</w:t>
            </w:r>
          </w:p>
        </w:tc>
        <w:tc>
          <w:tcPr>
            <w:tcW w:w="1216" w:type="dxa"/>
            <w:vAlign w:val="center"/>
          </w:tcPr>
          <w:p w14:paraId="5F7DA0B8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18BA9AD" w14:textId="77777777" w:rsidR="00182194" w:rsidRPr="00DF74B4" w:rsidRDefault="00182194" w:rsidP="00560CB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F74B4">
              <w:rPr>
                <w:rFonts w:ascii="標楷體" w:eastAsia="標楷體" w:hAnsi="標楷體" w:hint="eastAsia"/>
                <w:szCs w:val="24"/>
              </w:rPr>
              <w:t>□葷□</w:t>
            </w:r>
            <w:proofErr w:type="gramEnd"/>
            <w:r w:rsidRPr="00DF74B4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182194" w:rsidRPr="00DF74B4" w14:paraId="6E4EB510" w14:textId="77777777" w:rsidTr="00560CBC">
        <w:trPr>
          <w:trHeight w:val="399"/>
        </w:trPr>
        <w:tc>
          <w:tcPr>
            <w:tcW w:w="10812" w:type="dxa"/>
            <w:gridSpan w:val="12"/>
            <w:vAlign w:val="center"/>
          </w:tcPr>
          <w:p w14:paraId="70D31EBA" w14:textId="43563E03" w:rsidR="00182194" w:rsidRPr="00531DF1" w:rsidRDefault="00531DF1" w:rsidP="00531DF1">
            <w:pPr>
              <w:pStyle w:val="af0"/>
              <w:numPr>
                <w:ilvl w:val="0"/>
                <w:numId w:val="22"/>
              </w:numPr>
              <w:snapToGrid w:val="0"/>
              <w:spacing w:line="320" w:lineRule="exact"/>
              <w:ind w:leftChars="0" w:left="16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531DF1">
              <w:rPr>
                <w:rFonts w:eastAsia="標楷體" w:hint="eastAsia"/>
                <w:sz w:val="28"/>
                <w:szCs w:val="28"/>
              </w:rPr>
              <w:t>0</w:t>
            </w:r>
            <w:r w:rsidR="00182194" w:rsidRPr="00531DF1">
              <w:rPr>
                <w:rFonts w:eastAsia="標楷體"/>
                <w:sz w:val="28"/>
                <w:szCs w:val="28"/>
              </w:rPr>
              <w:t>6/26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>行程活動：中餐</w:t>
            </w:r>
            <w:r w:rsidR="00182194" w:rsidRPr="00531DF1">
              <w:rPr>
                <w:rFonts w:ascii="標楷體" w:eastAsia="標楷體" w:hAnsi="標楷體" w:hint="eastAsia"/>
                <w:sz w:val="28"/>
                <w:szCs w:val="28"/>
              </w:rPr>
              <w:t xml:space="preserve">(精緻餐盒) 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>□參加 □不參加；飯店晚宴</w:t>
            </w:r>
            <w:r w:rsidR="00182194" w:rsidRPr="00531D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>□參加 □不參加</w:t>
            </w:r>
          </w:p>
        </w:tc>
      </w:tr>
      <w:tr w:rsidR="00182194" w:rsidRPr="00DF74B4" w14:paraId="7714C5CA" w14:textId="77777777" w:rsidTr="00560CBC">
        <w:trPr>
          <w:trHeight w:val="276"/>
        </w:trPr>
        <w:tc>
          <w:tcPr>
            <w:tcW w:w="10812" w:type="dxa"/>
            <w:gridSpan w:val="12"/>
            <w:vAlign w:val="center"/>
          </w:tcPr>
          <w:p w14:paraId="5C850B71" w14:textId="6AF63A5F" w:rsidR="00182194" w:rsidRPr="00531DF1" w:rsidRDefault="00531DF1" w:rsidP="00531DF1">
            <w:pPr>
              <w:pStyle w:val="af0"/>
              <w:numPr>
                <w:ilvl w:val="0"/>
                <w:numId w:val="22"/>
              </w:numPr>
              <w:snapToGrid w:val="0"/>
              <w:spacing w:line="320" w:lineRule="exact"/>
              <w:ind w:leftChars="0" w:left="16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531DF1">
              <w:rPr>
                <w:rFonts w:eastAsia="標楷體" w:hint="eastAsia"/>
                <w:sz w:val="28"/>
                <w:szCs w:val="28"/>
              </w:rPr>
              <w:t>0</w:t>
            </w:r>
            <w:r w:rsidR="00182194" w:rsidRPr="00531DF1">
              <w:rPr>
                <w:rFonts w:eastAsia="標楷體"/>
                <w:sz w:val="28"/>
                <w:szCs w:val="28"/>
              </w:rPr>
              <w:t>6/27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>行程活動：</w:t>
            </w:r>
            <w:r w:rsidR="00182194" w:rsidRPr="00531DF1">
              <w:rPr>
                <w:rFonts w:ascii="標楷體" w:eastAsia="標楷體" w:hAnsi="標楷體" w:hint="eastAsia"/>
                <w:sz w:val="28"/>
                <w:szCs w:val="28"/>
              </w:rPr>
              <w:t xml:space="preserve">苗栗客家文化園 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>□參加 □不參加；</w:t>
            </w:r>
            <w:r w:rsidR="00182194" w:rsidRPr="00531DF1">
              <w:rPr>
                <w:rFonts w:ascii="標楷體" w:eastAsia="標楷體" w:hAnsi="標楷體" w:hint="eastAsia"/>
                <w:sz w:val="28"/>
                <w:szCs w:val="28"/>
              </w:rPr>
              <w:t>客家風味餐</w:t>
            </w:r>
            <w:r w:rsidR="00182194" w:rsidRPr="00531DF1">
              <w:rPr>
                <w:rFonts w:ascii="標楷體" w:eastAsia="標楷體" w:hAnsi="標楷體"/>
                <w:sz w:val="28"/>
                <w:szCs w:val="28"/>
              </w:rPr>
              <w:t xml:space="preserve"> □參加 □不參加</w:t>
            </w:r>
          </w:p>
        </w:tc>
      </w:tr>
    </w:tbl>
    <w:p w14:paraId="063BEB12" w14:textId="77777777" w:rsidR="00512496" w:rsidRPr="00DF74B4" w:rsidRDefault="00512496" w:rsidP="00531DF1">
      <w:pPr>
        <w:tabs>
          <w:tab w:val="left" w:pos="1985"/>
        </w:tabs>
        <w:snapToGrid w:val="0"/>
        <w:spacing w:beforeLines="50" w:before="120" w:line="120" w:lineRule="exact"/>
        <w:ind w:right="-1055"/>
        <w:rPr>
          <w:rFonts w:ascii="標楷體" w:eastAsia="標楷體" w:hAnsi="標楷體"/>
          <w:sz w:val="32"/>
          <w:szCs w:val="28"/>
        </w:rPr>
      </w:pPr>
    </w:p>
    <w:sectPr w:rsidR="00512496" w:rsidRPr="00DF74B4" w:rsidSect="00F53E5B">
      <w:pgSz w:w="11907" w:h="16840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933" w14:textId="77777777" w:rsidR="00CF62A5" w:rsidRDefault="00CF62A5" w:rsidP="00A02CEA">
      <w:r>
        <w:separator/>
      </w:r>
    </w:p>
  </w:endnote>
  <w:endnote w:type="continuationSeparator" w:id="0">
    <w:p w14:paraId="4BE4CBBB" w14:textId="77777777" w:rsidR="00CF62A5" w:rsidRDefault="00CF62A5" w:rsidP="00A0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楷書(P)">
    <w:altName w:val="微軟正黑體"/>
    <w:charset w:val="88"/>
    <w:family w:val="script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C826" w14:textId="77777777" w:rsidR="00CF62A5" w:rsidRDefault="00CF62A5" w:rsidP="00A02CEA">
      <w:r>
        <w:separator/>
      </w:r>
    </w:p>
  </w:footnote>
  <w:footnote w:type="continuationSeparator" w:id="0">
    <w:p w14:paraId="30449948" w14:textId="77777777" w:rsidR="00CF62A5" w:rsidRDefault="00CF62A5" w:rsidP="00A02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8C3"/>
    <w:multiLevelType w:val="hybridMultilevel"/>
    <w:tmpl w:val="45A64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613D8"/>
    <w:multiLevelType w:val="hybridMultilevel"/>
    <w:tmpl w:val="F3664918"/>
    <w:lvl w:ilvl="0" w:tplc="04090015">
      <w:start w:val="1"/>
      <w:numFmt w:val="taiwaneseCountingThousand"/>
      <w:lvlText w:val="%1、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6CF532C"/>
    <w:multiLevelType w:val="hybridMultilevel"/>
    <w:tmpl w:val="241CD2D0"/>
    <w:lvl w:ilvl="0" w:tplc="FFFFFFFF">
      <w:start w:val="1"/>
      <w:numFmt w:val="decimal"/>
      <w:lvlText w:val="%1."/>
      <w:lvlJc w:val="left"/>
      <w:pPr>
        <w:ind w:left="76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722581E"/>
    <w:multiLevelType w:val="hybridMultilevel"/>
    <w:tmpl w:val="A142E8D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E27B33"/>
    <w:multiLevelType w:val="hybridMultilevel"/>
    <w:tmpl w:val="64825C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350C26"/>
    <w:multiLevelType w:val="hybridMultilevel"/>
    <w:tmpl w:val="85EE61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1E3FA5"/>
    <w:multiLevelType w:val="hybridMultilevel"/>
    <w:tmpl w:val="A992E89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A4C02CB"/>
    <w:multiLevelType w:val="hybridMultilevel"/>
    <w:tmpl w:val="B2BE9768"/>
    <w:lvl w:ilvl="0" w:tplc="0246940A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A753A10"/>
    <w:multiLevelType w:val="hybridMultilevel"/>
    <w:tmpl w:val="9D8CA954"/>
    <w:lvl w:ilvl="0" w:tplc="E6BA0518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F9597E"/>
    <w:multiLevelType w:val="hybridMultilevel"/>
    <w:tmpl w:val="5C3E507C"/>
    <w:lvl w:ilvl="0" w:tplc="2F0A2324">
      <w:start w:val="1"/>
      <w:numFmt w:val="decimal"/>
      <w:lvlText w:val="%1.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1F58259B"/>
    <w:multiLevelType w:val="hybridMultilevel"/>
    <w:tmpl w:val="666476B8"/>
    <w:lvl w:ilvl="0" w:tplc="E41A6F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4B4B4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9E39B4"/>
    <w:multiLevelType w:val="hybridMultilevel"/>
    <w:tmpl w:val="DC60D7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AF7835"/>
    <w:multiLevelType w:val="hybridMultilevel"/>
    <w:tmpl w:val="07583FCA"/>
    <w:lvl w:ilvl="0" w:tplc="79B0BAC2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3" w15:restartNumberingAfterBreak="0">
    <w:nsid w:val="275B1062"/>
    <w:multiLevelType w:val="hybridMultilevel"/>
    <w:tmpl w:val="CBD2CE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CE7A30"/>
    <w:multiLevelType w:val="hybridMultilevel"/>
    <w:tmpl w:val="06006D0A"/>
    <w:lvl w:ilvl="0" w:tplc="B338E974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BDA770D"/>
    <w:multiLevelType w:val="hybridMultilevel"/>
    <w:tmpl w:val="6A4A3AC6"/>
    <w:lvl w:ilvl="0" w:tplc="38603F1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D63719F"/>
    <w:multiLevelType w:val="hybridMultilevel"/>
    <w:tmpl w:val="833AC9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AC43C50"/>
    <w:multiLevelType w:val="hybridMultilevel"/>
    <w:tmpl w:val="A790F2BC"/>
    <w:lvl w:ilvl="0" w:tplc="04090015">
      <w:start w:val="1"/>
      <w:numFmt w:val="taiwaneseCountingThousand"/>
      <w:lvlText w:val="%1、"/>
      <w:lvlJc w:val="left"/>
      <w:pPr>
        <w:ind w:left="3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80" w:hanging="480"/>
      </w:pPr>
    </w:lvl>
    <w:lvl w:ilvl="2" w:tplc="0409001B" w:tentative="1">
      <w:start w:val="1"/>
      <w:numFmt w:val="lowerRoman"/>
      <w:lvlText w:val="%3."/>
      <w:lvlJc w:val="right"/>
      <w:pPr>
        <w:ind w:left="4660" w:hanging="480"/>
      </w:pPr>
    </w:lvl>
    <w:lvl w:ilvl="3" w:tplc="0409000F" w:tentative="1">
      <w:start w:val="1"/>
      <w:numFmt w:val="decimal"/>
      <w:lvlText w:val="%4."/>
      <w:lvlJc w:val="left"/>
      <w:pPr>
        <w:ind w:left="5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0" w:hanging="480"/>
      </w:pPr>
    </w:lvl>
    <w:lvl w:ilvl="5" w:tplc="0409001B" w:tentative="1">
      <w:start w:val="1"/>
      <w:numFmt w:val="lowerRoman"/>
      <w:lvlText w:val="%6."/>
      <w:lvlJc w:val="right"/>
      <w:pPr>
        <w:ind w:left="6100" w:hanging="480"/>
      </w:pPr>
    </w:lvl>
    <w:lvl w:ilvl="6" w:tplc="0409000F" w:tentative="1">
      <w:start w:val="1"/>
      <w:numFmt w:val="decimal"/>
      <w:lvlText w:val="%7."/>
      <w:lvlJc w:val="left"/>
      <w:pPr>
        <w:ind w:left="6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0" w:hanging="480"/>
      </w:pPr>
    </w:lvl>
    <w:lvl w:ilvl="8" w:tplc="0409001B" w:tentative="1">
      <w:start w:val="1"/>
      <w:numFmt w:val="lowerRoman"/>
      <w:lvlText w:val="%9."/>
      <w:lvlJc w:val="right"/>
      <w:pPr>
        <w:ind w:left="7540" w:hanging="480"/>
      </w:pPr>
    </w:lvl>
  </w:abstractNum>
  <w:abstractNum w:abstractNumId="18" w15:restartNumberingAfterBreak="0">
    <w:nsid w:val="410B0E8E"/>
    <w:multiLevelType w:val="hybridMultilevel"/>
    <w:tmpl w:val="24FA16BE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43EB53EE"/>
    <w:multiLevelType w:val="hybridMultilevel"/>
    <w:tmpl w:val="3AB24B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9493E84"/>
    <w:multiLevelType w:val="hybridMultilevel"/>
    <w:tmpl w:val="220EDE7A"/>
    <w:lvl w:ilvl="0" w:tplc="2E584D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ED1F21"/>
    <w:multiLevelType w:val="hybridMultilevel"/>
    <w:tmpl w:val="D2FCC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876AB5"/>
    <w:multiLevelType w:val="hybridMultilevel"/>
    <w:tmpl w:val="83C0F3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507F64"/>
    <w:multiLevelType w:val="hybridMultilevel"/>
    <w:tmpl w:val="04F0B8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09F087A"/>
    <w:multiLevelType w:val="hybridMultilevel"/>
    <w:tmpl w:val="AEF230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292BEC"/>
    <w:multiLevelType w:val="hybridMultilevel"/>
    <w:tmpl w:val="2730E006"/>
    <w:lvl w:ilvl="0" w:tplc="C026EE10">
      <w:start w:val="1"/>
      <w:numFmt w:val="bullet"/>
      <w:lvlText w:val=""/>
      <w:lvlJc w:val="left"/>
      <w:pPr>
        <w:ind w:left="1244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6" w15:restartNumberingAfterBreak="0">
    <w:nsid w:val="620C2159"/>
    <w:multiLevelType w:val="hybridMultilevel"/>
    <w:tmpl w:val="13DA02AC"/>
    <w:lvl w:ilvl="0" w:tplc="0246940A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3E81784"/>
    <w:multiLevelType w:val="hybridMultilevel"/>
    <w:tmpl w:val="A3AC96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4C3A0B"/>
    <w:multiLevelType w:val="hybridMultilevel"/>
    <w:tmpl w:val="FAA09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15071D"/>
    <w:multiLevelType w:val="hybridMultilevel"/>
    <w:tmpl w:val="F99C5902"/>
    <w:lvl w:ilvl="0" w:tplc="F40C24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4F6142"/>
    <w:multiLevelType w:val="hybridMultilevel"/>
    <w:tmpl w:val="FA8668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B5532E4"/>
    <w:multiLevelType w:val="hybridMultilevel"/>
    <w:tmpl w:val="188E6470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32" w15:restartNumberingAfterBreak="0">
    <w:nsid w:val="7E0B4FD7"/>
    <w:multiLevelType w:val="hybridMultilevel"/>
    <w:tmpl w:val="4150E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FA652FF"/>
    <w:multiLevelType w:val="hybridMultilevel"/>
    <w:tmpl w:val="A490A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44652722">
    <w:abstractNumId w:val="3"/>
  </w:num>
  <w:num w:numId="2" w16cid:durableId="1024793547">
    <w:abstractNumId w:val="31"/>
  </w:num>
  <w:num w:numId="3" w16cid:durableId="1267687274">
    <w:abstractNumId w:val="11"/>
  </w:num>
  <w:num w:numId="4" w16cid:durableId="834608717">
    <w:abstractNumId w:val="17"/>
  </w:num>
  <w:num w:numId="5" w16cid:durableId="2029092798">
    <w:abstractNumId w:val="24"/>
  </w:num>
  <w:num w:numId="6" w16cid:durableId="1275557464">
    <w:abstractNumId w:val="28"/>
  </w:num>
  <w:num w:numId="7" w16cid:durableId="1327437560">
    <w:abstractNumId w:val="21"/>
  </w:num>
  <w:num w:numId="8" w16cid:durableId="1798063604">
    <w:abstractNumId w:val="13"/>
  </w:num>
  <w:num w:numId="9" w16cid:durableId="966739393">
    <w:abstractNumId w:val="8"/>
  </w:num>
  <w:num w:numId="10" w16cid:durableId="972562783">
    <w:abstractNumId w:val="14"/>
  </w:num>
  <w:num w:numId="11" w16cid:durableId="21788576">
    <w:abstractNumId w:val="23"/>
  </w:num>
  <w:num w:numId="12" w16cid:durableId="366612932">
    <w:abstractNumId w:val="5"/>
  </w:num>
  <w:num w:numId="13" w16cid:durableId="1291595831">
    <w:abstractNumId w:val="30"/>
  </w:num>
  <w:num w:numId="14" w16cid:durableId="1992755473">
    <w:abstractNumId w:val="7"/>
  </w:num>
  <w:num w:numId="15" w16cid:durableId="1085147635">
    <w:abstractNumId w:val="26"/>
  </w:num>
  <w:num w:numId="16" w16cid:durableId="242296427">
    <w:abstractNumId w:val="4"/>
  </w:num>
  <w:num w:numId="17" w16cid:durableId="1596551404">
    <w:abstractNumId w:val="22"/>
  </w:num>
  <w:num w:numId="18" w16cid:durableId="233131376">
    <w:abstractNumId w:val="16"/>
  </w:num>
  <w:num w:numId="19" w16cid:durableId="1522932709">
    <w:abstractNumId w:val="33"/>
  </w:num>
  <w:num w:numId="20" w16cid:durableId="10223868">
    <w:abstractNumId w:val="27"/>
  </w:num>
  <w:num w:numId="21" w16cid:durableId="1846822498">
    <w:abstractNumId w:val="15"/>
  </w:num>
  <w:num w:numId="22" w16cid:durableId="476067742">
    <w:abstractNumId w:val="9"/>
  </w:num>
  <w:num w:numId="23" w16cid:durableId="176314528">
    <w:abstractNumId w:val="6"/>
  </w:num>
  <w:num w:numId="24" w16cid:durableId="1496266447">
    <w:abstractNumId w:val="20"/>
  </w:num>
  <w:num w:numId="25" w16cid:durableId="1932010419">
    <w:abstractNumId w:val="32"/>
  </w:num>
  <w:num w:numId="26" w16cid:durableId="1671566357">
    <w:abstractNumId w:val="29"/>
  </w:num>
  <w:num w:numId="27" w16cid:durableId="905334741">
    <w:abstractNumId w:val="12"/>
  </w:num>
  <w:num w:numId="28" w16cid:durableId="753747220">
    <w:abstractNumId w:val="25"/>
  </w:num>
  <w:num w:numId="29" w16cid:durableId="702247220">
    <w:abstractNumId w:val="10"/>
  </w:num>
  <w:num w:numId="30" w16cid:durableId="1019743450">
    <w:abstractNumId w:val="0"/>
  </w:num>
  <w:num w:numId="31" w16cid:durableId="159272737">
    <w:abstractNumId w:val="19"/>
  </w:num>
  <w:num w:numId="32" w16cid:durableId="2111854078">
    <w:abstractNumId w:val="18"/>
  </w:num>
  <w:num w:numId="33" w16cid:durableId="420566818">
    <w:abstractNumId w:val="1"/>
  </w:num>
  <w:num w:numId="34" w16cid:durableId="29931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96"/>
    <w:rsid w:val="00000F84"/>
    <w:rsid w:val="00001DB3"/>
    <w:rsid w:val="000058CF"/>
    <w:rsid w:val="00010698"/>
    <w:rsid w:val="00022EA2"/>
    <w:rsid w:val="00022F33"/>
    <w:rsid w:val="00026B2B"/>
    <w:rsid w:val="00033A0D"/>
    <w:rsid w:val="0004799C"/>
    <w:rsid w:val="00057F90"/>
    <w:rsid w:val="00065123"/>
    <w:rsid w:val="00067CF5"/>
    <w:rsid w:val="00070F3D"/>
    <w:rsid w:val="00073A9D"/>
    <w:rsid w:val="00081A03"/>
    <w:rsid w:val="00085A97"/>
    <w:rsid w:val="0008705F"/>
    <w:rsid w:val="00087A69"/>
    <w:rsid w:val="000921F5"/>
    <w:rsid w:val="000934F0"/>
    <w:rsid w:val="000A3477"/>
    <w:rsid w:val="000A60ED"/>
    <w:rsid w:val="000B31D5"/>
    <w:rsid w:val="000B7406"/>
    <w:rsid w:val="000C00CE"/>
    <w:rsid w:val="000C00D7"/>
    <w:rsid w:val="000C208B"/>
    <w:rsid w:val="000C72FF"/>
    <w:rsid w:val="000C7B91"/>
    <w:rsid w:val="000D5D96"/>
    <w:rsid w:val="000E13D8"/>
    <w:rsid w:val="000E65A1"/>
    <w:rsid w:val="001038EE"/>
    <w:rsid w:val="00104466"/>
    <w:rsid w:val="00105F6E"/>
    <w:rsid w:val="001069C7"/>
    <w:rsid w:val="00107C2B"/>
    <w:rsid w:val="00114F28"/>
    <w:rsid w:val="00120419"/>
    <w:rsid w:val="00124BC2"/>
    <w:rsid w:val="001261E5"/>
    <w:rsid w:val="001522AB"/>
    <w:rsid w:val="00156EA3"/>
    <w:rsid w:val="001576A3"/>
    <w:rsid w:val="00161239"/>
    <w:rsid w:val="00162EC6"/>
    <w:rsid w:val="00167E0C"/>
    <w:rsid w:val="00172DE0"/>
    <w:rsid w:val="00176B71"/>
    <w:rsid w:val="00181B42"/>
    <w:rsid w:val="00181BF5"/>
    <w:rsid w:val="00182194"/>
    <w:rsid w:val="00185D2C"/>
    <w:rsid w:val="00187AA5"/>
    <w:rsid w:val="00196DA0"/>
    <w:rsid w:val="001A6D12"/>
    <w:rsid w:val="001B168E"/>
    <w:rsid w:val="001B17AC"/>
    <w:rsid w:val="001B5DEA"/>
    <w:rsid w:val="001C012C"/>
    <w:rsid w:val="001C0D90"/>
    <w:rsid w:val="001C1DC3"/>
    <w:rsid w:val="001C5CB7"/>
    <w:rsid w:val="001C696A"/>
    <w:rsid w:val="001D1373"/>
    <w:rsid w:val="001E4C43"/>
    <w:rsid w:val="001F504C"/>
    <w:rsid w:val="001F6768"/>
    <w:rsid w:val="001F74E9"/>
    <w:rsid w:val="00221E27"/>
    <w:rsid w:val="002264CC"/>
    <w:rsid w:val="0023488B"/>
    <w:rsid w:val="00234BDF"/>
    <w:rsid w:val="0024106A"/>
    <w:rsid w:val="0024250B"/>
    <w:rsid w:val="00242B87"/>
    <w:rsid w:val="00250449"/>
    <w:rsid w:val="002518AE"/>
    <w:rsid w:val="00252BD3"/>
    <w:rsid w:val="00262512"/>
    <w:rsid w:val="0026726E"/>
    <w:rsid w:val="00273A4D"/>
    <w:rsid w:val="00273FCC"/>
    <w:rsid w:val="00276590"/>
    <w:rsid w:val="00281F60"/>
    <w:rsid w:val="0028339F"/>
    <w:rsid w:val="00284513"/>
    <w:rsid w:val="002A4ACD"/>
    <w:rsid w:val="002B2005"/>
    <w:rsid w:val="002D0611"/>
    <w:rsid w:val="002D73C6"/>
    <w:rsid w:val="002D7C91"/>
    <w:rsid w:val="002D7F09"/>
    <w:rsid w:val="002E0443"/>
    <w:rsid w:val="0032050A"/>
    <w:rsid w:val="003223C5"/>
    <w:rsid w:val="00322F24"/>
    <w:rsid w:val="00325990"/>
    <w:rsid w:val="00326557"/>
    <w:rsid w:val="0033179B"/>
    <w:rsid w:val="00356023"/>
    <w:rsid w:val="0036471C"/>
    <w:rsid w:val="00374EAF"/>
    <w:rsid w:val="00375822"/>
    <w:rsid w:val="00395F4C"/>
    <w:rsid w:val="003972D8"/>
    <w:rsid w:val="003A2B73"/>
    <w:rsid w:val="003C0A18"/>
    <w:rsid w:val="003C73D5"/>
    <w:rsid w:val="003D1B7E"/>
    <w:rsid w:val="003E308E"/>
    <w:rsid w:val="003F2419"/>
    <w:rsid w:val="003F7931"/>
    <w:rsid w:val="003F7EE7"/>
    <w:rsid w:val="0040362C"/>
    <w:rsid w:val="004105ED"/>
    <w:rsid w:val="004209D1"/>
    <w:rsid w:val="00423E0B"/>
    <w:rsid w:val="0042510D"/>
    <w:rsid w:val="00426F95"/>
    <w:rsid w:val="00440D59"/>
    <w:rsid w:val="00446075"/>
    <w:rsid w:val="00450828"/>
    <w:rsid w:val="0045693F"/>
    <w:rsid w:val="00462A17"/>
    <w:rsid w:val="004706AE"/>
    <w:rsid w:val="00472A70"/>
    <w:rsid w:val="004809A9"/>
    <w:rsid w:val="00482B79"/>
    <w:rsid w:val="00482D81"/>
    <w:rsid w:val="00491871"/>
    <w:rsid w:val="004A77C8"/>
    <w:rsid w:val="004B122F"/>
    <w:rsid w:val="004B4A22"/>
    <w:rsid w:val="004C019D"/>
    <w:rsid w:val="004C1E5B"/>
    <w:rsid w:val="004D0577"/>
    <w:rsid w:val="004D1E78"/>
    <w:rsid w:val="004E08A2"/>
    <w:rsid w:val="004E2696"/>
    <w:rsid w:val="004E3FED"/>
    <w:rsid w:val="004E4CEF"/>
    <w:rsid w:val="004E771C"/>
    <w:rsid w:val="004F52C0"/>
    <w:rsid w:val="004F779E"/>
    <w:rsid w:val="00503CC0"/>
    <w:rsid w:val="00506772"/>
    <w:rsid w:val="005109CA"/>
    <w:rsid w:val="0051161E"/>
    <w:rsid w:val="00512496"/>
    <w:rsid w:val="0051582E"/>
    <w:rsid w:val="00523234"/>
    <w:rsid w:val="00525AD4"/>
    <w:rsid w:val="00531DF1"/>
    <w:rsid w:val="00532371"/>
    <w:rsid w:val="00536796"/>
    <w:rsid w:val="00537517"/>
    <w:rsid w:val="0054023A"/>
    <w:rsid w:val="00543785"/>
    <w:rsid w:val="0055382F"/>
    <w:rsid w:val="0056297E"/>
    <w:rsid w:val="00573314"/>
    <w:rsid w:val="00587CEC"/>
    <w:rsid w:val="00590619"/>
    <w:rsid w:val="0059372C"/>
    <w:rsid w:val="005958DE"/>
    <w:rsid w:val="005A2FA6"/>
    <w:rsid w:val="005A5FBC"/>
    <w:rsid w:val="005B006A"/>
    <w:rsid w:val="005B2FD5"/>
    <w:rsid w:val="005B3AAE"/>
    <w:rsid w:val="005E3BEF"/>
    <w:rsid w:val="005F35F7"/>
    <w:rsid w:val="00610AE8"/>
    <w:rsid w:val="00611BF3"/>
    <w:rsid w:val="00620A0B"/>
    <w:rsid w:val="00621704"/>
    <w:rsid w:val="00622CC3"/>
    <w:rsid w:val="00626428"/>
    <w:rsid w:val="0063293D"/>
    <w:rsid w:val="00651DE3"/>
    <w:rsid w:val="00652045"/>
    <w:rsid w:val="00652A76"/>
    <w:rsid w:val="006644F3"/>
    <w:rsid w:val="00685A8D"/>
    <w:rsid w:val="006870FB"/>
    <w:rsid w:val="00693247"/>
    <w:rsid w:val="006A3A32"/>
    <w:rsid w:val="006A3DB4"/>
    <w:rsid w:val="006B0FAC"/>
    <w:rsid w:val="006B7044"/>
    <w:rsid w:val="006B798F"/>
    <w:rsid w:val="006C46BC"/>
    <w:rsid w:val="006C6746"/>
    <w:rsid w:val="006D5E77"/>
    <w:rsid w:val="006E18DF"/>
    <w:rsid w:val="006E3E7C"/>
    <w:rsid w:val="006E4B76"/>
    <w:rsid w:val="007034D0"/>
    <w:rsid w:val="00704DE4"/>
    <w:rsid w:val="007058EF"/>
    <w:rsid w:val="00711444"/>
    <w:rsid w:val="00714002"/>
    <w:rsid w:val="0072340E"/>
    <w:rsid w:val="00725912"/>
    <w:rsid w:val="00736028"/>
    <w:rsid w:val="00737145"/>
    <w:rsid w:val="00740D2E"/>
    <w:rsid w:val="00752248"/>
    <w:rsid w:val="0077631A"/>
    <w:rsid w:val="0078035B"/>
    <w:rsid w:val="007927BE"/>
    <w:rsid w:val="007974B7"/>
    <w:rsid w:val="007B3DCD"/>
    <w:rsid w:val="007E128D"/>
    <w:rsid w:val="007E1B5C"/>
    <w:rsid w:val="007E764F"/>
    <w:rsid w:val="007F7C8F"/>
    <w:rsid w:val="00801541"/>
    <w:rsid w:val="008017D5"/>
    <w:rsid w:val="00821904"/>
    <w:rsid w:val="00822F6F"/>
    <w:rsid w:val="00825FD5"/>
    <w:rsid w:val="00833E7A"/>
    <w:rsid w:val="00836513"/>
    <w:rsid w:val="00836E5C"/>
    <w:rsid w:val="00843850"/>
    <w:rsid w:val="00863854"/>
    <w:rsid w:val="00870CB4"/>
    <w:rsid w:val="00873EFC"/>
    <w:rsid w:val="00874A57"/>
    <w:rsid w:val="00881B8A"/>
    <w:rsid w:val="008A3352"/>
    <w:rsid w:val="008C5D04"/>
    <w:rsid w:val="008D0175"/>
    <w:rsid w:val="008D1574"/>
    <w:rsid w:val="008D6847"/>
    <w:rsid w:val="008E07C7"/>
    <w:rsid w:val="008E5FED"/>
    <w:rsid w:val="009110DC"/>
    <w:rsid w:val="00922E8B"/>
    <w:rsid w:val="0092361A"/>
    <w:rsid w:val="0092477B"/>
    <w:rsid w:val="00925C48"/>
    <w:rsid w:val="00930C9A"/>
    <w:rsid w:val="00934DC2"/>
    <w:rsid w:val="009422F7"/>
    <w:rsid w:val="00943D50"/>
    <w:rsid w:val="009500EB"/>
    <w:rsid w:val="00954244"/>
    <w:rsid w:val="009A0FD0"/>
    <w:rsid w:val="009A45FB"/>
    <w:rsid w:val="009A6B89"/>
    <w:rsid w:val="009B72F7"/>
    <w:rsid w:val="009C6FA6"/>
    <w:rsid w:val="009C7F1C"/>
    <w:rsid w:val="009D1D43"/>
    <w:rsid w:val="009D51CC"/>
    <w:rsid w:val="009D6301"/>
    <w:rsid w:val="009F6957"/>
    <w:rsid w:val="00A02CEA"/>
    <w:rsid w:val="00A14C81"/>
    <w:rsid w:val="00A152DA"/>
    <w:rsid w:val="00A178CC"/>
    <w:rsid w:val="00A17D60"/>
    <w:rsid w:val="00A2640E"/>
    <w:rsid w:val="00A30BDB"/>
    <w:rsid w:val="00A31BF1"/>
    <w:rsid w:val="00A36DC1"/>
    <w:rsid w:val="00A3755E"/>
    <w:rsid w:val="00A45AEA"/>
    <w:rsid w:val="00A55371"/>
    <w:rsid w:val="00A65FC8"/>
    <w:rsid w:val="00A739E7"/>
    <w:rsid w:val="00A76349"/>
    <w:rsid w:val="00A8073F"/>
    <w:rsid w:val="00A812EE"/>
    <w:rsid w:val="00AA7697"/>
    <w:rsid w:val="00AB1797"/>
    <w:rsid w:val="00AC0FEF"/>
    <w:rsid w:val="00AC471A"/>
    <w:rsid w:val="00AC5486"/>
    <w:rsid w:val="00AD2EB8"/>
    <w:rsid w:val="00AE249E"/>
    <w:rsid w:val="00B00309"/>
    <w:rsid w:val="00B0152F"/>
    <w:rsid w:val="00B07E72"/>
    <w:rsid w:val="00B20BD3"/>
    <w:rsid w:val="00B2160F"/>
    <w:rsid w:val="00B21DC2"/>
    <w:rsid w:val="00B23C4A"/>
    <w:rsid w:val="00B37A3B"/>
    <w:rsid w:val="00B43836"/>
    <w:rsid w:val="00B45085"/>
    <w:rsid w:val="00B54FFD"/>
    <w:rsid w:val="00B55977"/>
    <w:rsid w:val="00B64346"/>
    <w:rsid w:val="00B645D3"/>
    <w:rsid w:val="00B8039D"/>
    <w:rsid w:val="00B85058"/>
    <w:rsid w:val="00BA0FD3"/>
    <w:rsid w:val="00BA16B3"/>
    <w:rsid w:val="00BA2CCF"/>
    <w:rsid w:val="00BB19A6"/>
    <w:rsid w:val="00BB49DC"/>
    <w:rsid w:val="00BD78E7"/>
    <w:rsid w:val="00BE2B30"/>
    <w:rsid w:val="00BE4A47"/>
    <w:rsid w:val="00BE4D59"/>
    <w:rsid w:val="00BF1422"/>
    <w:rsid w:val="00C00865"/>
    <w:rsid w:val="00C030D8"/>
    <w:rsid w:val="00C04C70"/>
    <w:rsid w:val="00C12ECC"/>
    <w:rsid w:val="00C14077"/>
    <w:rsid w:val="00C15302"/>
    <w:rsid w:val="00C32683"/>
    <w:rsid w:val="00C328A9"/>
    <w:rsid w:val="00C40101"/>
    <w:rsid w:val="00C50976"/>
    <w:rsid w:val="00C52A78"/>
    <w:rsid w:val="00C67746"/>
    <w:rsid w:val="00C67BAC"/>
    <w:rsid w:val="00C75D98"/>
    <w:rsid w:val="00C84354"/>
    <w:rsid w:val="00C8647F"/>
    <w:rsid w:val="00CA2496"/>
    <w:rsid w:val="00CB4B65"/>
    <w:rsid w:val="00CC70B0"/>
    <w:rsid w:val="00CD6BF1"/>
    <w:rsid w:val="00CE27AD"/>
    <w:rsid w:val="00CE56F6"/>
    <w:rsid w:val="00CE6B3A"/>
    <w:rsid w:val="00CE7032"/>
    <w:rsid w:val="00CF62A5"/>
    <w:rsid w:val="00D04448"/>
    <w:rsid w:val="00D071B1"/>
    <w:rsid w:val="00D10803"/>
    <w:rsid w:val="00D170EB"/>
    <w:rsid w:val="00D17672"/>
    <w:rsid w:val="00D2449B"/>
    <w:rsid w:val="00D3187C"/>
    <w:rsid w:val="00D324A8"/>
    <w:rsid w:val="00D34F58"/>
    <w:rsid w:val="00D438F0"/>
    <w:rsid w:val="00D4700E"/>
    <w:rsid w:val="00D54A3D"/>
    <w:rsid w:val="00D72299"/>
    <w:rsid w:val="00D73491"/>
    <w:rsid w:val="00D74ADA"/>
    <w:rsid w:val="00D80649"/>
    <w:rsid w:val="00D80A4D"/>
    <w:rsid w:val="00D86CA9"/>
    <w:rsid w:val="00D86EA5"/>
    <w:rsid w:val="00D96675"/>
    <w:rsid w:val="00DA0FEE"/>
    <w:rsid w:val="00DB13DC"/>
    <w:rsid w:val="00DB1BD1"/>
    <w:rsid w:val="00DB2FD5"/>
    <w:rsid w:val="00DC4621"/>
    <w:rsid w:val="00DC4CB2"/>
    <w:rsid w:val="00DD5097"/>
    <w:rsid w:val="00DE394F"/>
    <w:rsid w:val="00DE55E9"/>
    <w:rsid w:val="00DE69A6"/>
    <w:rsid w:val="00DF5E0B"/>
    <w:rsid w:val="00DF63F1"/>
    <w:rsid w:val="00DF6C20"/>
    <w:rsid w:val="00DF74B4"/>
    <w:rsid w:val="00E01298"/>
    <w:rsid w:val="00E17A3D"/>
    <w:rsid w:val="00E2142E"/>
    <w:rsid w:val="00E31F40"/>
    <w:rsid w:val="00E32581"/>
    <w:rsid w:val="00E33AE9"/>
    <w:rsid w:val="00E371ED"/>
    <w:rsid w:val="00E37E94"/>
    <w:rsid w:val="00E572A6"/>
    <w:rsid w:val="00E608FE"/>
    <w:rsid w:val="00E62AE7"/>
    <w:rsid w:val="00E638C4"/>
    <w:rsid w:val="00E65CB6"/>
    <w:rsid w:val="00E727E2"/>
    <w:rsid w:val="00E8241D"/>
    <w:rsid w:val="00E83E43"/>
    <w:rsid w:val="00E8613F"/>
    <w:rsid w:val="00E91C0E"/>
    <w:rsid w:val="00E92F13"/>
    <w:rsid w:val="00E9586C"/>
    <w:rsid w:val="00EA2404"/>
    <w:rsid w:val="00EA67E7"/>
    <w:rsid w:val="00EC1413"/>
    <w:rsid w:val="00EC48FF"/>
    <w:rsid w:val="00EC4974"/>
    <w:rsid w:val="00EC6A90"/>
    <w:rsid w:val="00EE02C9"/>
    <w:rsid w:val="00EE1024"/>
    <w:rsid w:val="00EE122C"/>
    <w:rsid w:val="00EE4A20"/>
    <w:rsid w:val="00EE4C01"/>
    <w:rsid w:val="00EF14BB"/>
    <w:rsid w:val="00EF2D7F"/>
    <w:rsid w:val="00F13569"/>
    <w:rsid w:val="00F15857"/>
    <w:rsid w:val="00F207A7"/>
    <w:rsid w:val="00F20B2F"/>
    <w:rsid w:val="00F25F5E"/>
    <w:rsid w:val="00F260C5"/>
    <w:rsid w:val="00F32784"/>
    <w:rsid w:val="00F349A2"/>
    <w:rsid w:val="00F53E5B"/>
    <w:rsid w:val="00F57578"/>
    <w:rsid w:val="00F64518"/>
    <w:rsid w:val="00F66136"/>
    <w:rsid w:val="00F66A55"/>
    <w:rsid w:val="00F67677"/>
    <w:rsid w:val="00F67E9E"/>
    <w:rsid w:val="00F72269"/>
    <w:rsid w:val="00F82CBE"/>
    <w:rsid w:val="00F841DF"/>
    <w:rsid w:val="00F92332"/>
    <w:rsid w:val="00F92B8E"/>
    <w:rsid w:val="00FB3729"/>
    <w:rsid w:val="00FC1535"/>
    <w:rsid w:val="00FC3D3B"/>
    <w:rsid w:val="00FD5652"/>
    <w:rsid w:val="00FD7F7E"/>
    <w:rsid w:val="00FF52E2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6628C"/>
  <w15:docId w15:val="{0EC9BA69-79A6-444D-8E54-88254C9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491"/>
    <w:pPr>
      <w:widowControl w:val="0"/>
      <w:tabs>
        <w:tab w:val="left" w:pos="7020"/>
      </w:tabs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5D96"/>
    <w:pPr>
      <w:tabs>
        <w:tab w:val="clear" w:pos="7020"/>
      </w:tabs>
      <w:adjustRightInd w:val="0"/>
      <w:spacing w:line="360" w:lineRule="atLeast"/>
      <w:jc w:val="right"/>
      <w:textAlignment w:val="baseline"/>
    </w:pPr>
    <w:rPr>
      <w:rFonts w:eastAsia="細明體"/>
      <w:kern w:val="0"/>
      <w:sz w:val="16"/>
    </w:rPr>
  </w:style>
  <w:style w:type="character" w:styleId="a4">
    <w:name w:val="annotation reference"/>
    <w:semiHidden/>
    <w:rsid w:val="000934F0"/>
    <w:rPr>
      <w:sz w:val="18"/>
      <w:szCs w:val="18"/>
    </w:rPr>
  </w:style>
  <w:style w:type="paragraph" w:styleId="a5">
    <w:name w:val="annotation text"/>
    <w:basedOn w:val="a"/>
    <w:semiHidden/>
    <w:rsid w:val="000934F0"/>
  </w:style>
  <w:style w:type="paragraph" w:styleId="a6">
    <w:name w:val="annotation subject"/>
    <w:basedOn w:val="a5"/>
    <w:next w:val="a5"/>
    <w:semiHidden/>
    <w:rsid w:val="000934F0"/>
    <w:rPr>
      <w:b/>
      <w:bCs/>
    </w:rPr>
  </w:style>
  <w:style w:type="paragraph" w:styleId="a7">
    <w:name w:val="Balloon Text"/>
    <w:basedOn w:val="a"/>
    <w:semiHidden/>
    <w:rsid w:val="000934F0"/>
    <w:rPr>
      <w:rFonts w:ascii="Arial" w:hAnsi="Arial"/>
      <w:sz w:val="18"/>
      <w:szCs w:val="18"/>
    </w:rPr>
  </w:style>
  <w:style w:type="paragraph" w:customStyle="1" w:styleId="a8">
    <w:name w:val="字元"/>
    <w:basedOn w:val="a"/>
    <w:rsid w:val="00922E8B"/>
    <w:pPr>
      <w:widowControl/>
      <w:tabs>
        <w:tab w:val="clear" w:pos="7020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">
    <w:name w:val="字元1"/>
    <w:basedOn w:val="a"/>
    <w:rsid w:val="00A17D60"/>
    <w:pPr>
      <w:widowControl/>
      <w:tabs>
        <w:tab w:val="clear" w:pos="7020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9">
    <w:name w:val="字元 字元 字元 字元"/>
    <w:basedOn w:val="a"/>
    <w:rsid w:val="00CE7032"/>
    <w:pPr>
      <w:widowControl/>
      <w:tabs>
        <w:tab w:val="clear" w:pos="7020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a">
    <w:name w:val="header"/>
    <w:basedOn w:val="a"/>
    <w:link w:val="ab"/>
    <w:rsid w:val="00A02CEA"/>
    <w:pPr>
      <w:tabs>
        <w:tab w:val="clear" w:pos="7020"/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A02CEA"/>
    <w:rPr>
      <w:kern w:val="2"/>
    </w:rPr>
  </w:style>
  <w:style w:type="paragraph" w:styleId="ac">
    <w:name w:val="footer"/>
    <w:basedOn w:val="a"/>
    <w:link w:val="ad"/>
    <w:rsid w:val="00A02CEA"/>
    <w:pPr>
      <w:tabs>
        <w:tab w:val="clear" w:pos="7020"/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A02CEA"/>
    <w:rPr>
      <w:kern w:val="2"/>
    </w:rPr>
  </w:style>
  <w:style w:type="character" w:styleId="ae">
    <w:name w:val="Emphasis"/>
    <w:qFormat/>
    <w:rsid w:val="00C50976"/>
    <w:rPr>
      <w:i/>
      <w:iCs/>
    </w:rPr>
  </w:style>
  <w:style w:type="table" w:styleId="af">
    <w:name w:val="Table Grid"/>
    <w:basedOn w:val="a1"/>
    <w:uiPriority w:val="59"/>
    <w:rsid w:val="0071144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f"/>
    <w:uiPriority w:val="59"/>
    <w:rsid w:val="0071144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034D0"/>
    <w:pPr>
      <w:ind w:leftChars="200" w:left="480"/>
    </w:pPr>
  </w:style>
  <w:style w:type="character" w:styleId="af1">
    <w:name w:val="Hyperlink"/>
    <w:basedOn w:val="a0"/>
    <w:unhideWhenUsed/>
    <w:rsid w:val="002518AE"/>
    <w:rPr>
      <w:color w:val="0563C1" w:themeColor="hyperlink"/>
      <w:u w:val="single"/>
    </w:rPr>
  </w:style>
  <w:style w:type="character" w:styleId="af2">
    <w:name w:val="FollowedHyperlink"/>
    <w:basedOn w:val="a0"/>
    <w:semiHidden/>
    <w:unhideWhenUsed/>
    <w:rsid w:val="00BB49DC"/>
    <w:rPr>
      <w:color w:val="954F72" w:themeColor="followedHyperlink"/>
      <w:u w:val="single"/>
    </w:rPr>
  </w:style>
  <w:style w:type="character" w:styleId="af3">
    <w:name w:val="Strong"/>
    <w:uiPriority w:val="22"/>
    <w:qFormat/>
    <w:rsid w:val="00B43836"/>
    <w:rPr>
      <w:b/>
      <w:bCs/>
    </w:rPr>
  </w:style>
  <w:style w:type="paragraph" w:styleId="Web">
    <w:name w:val="Normal (Web)"/>
    <w:basedOn w:val="a"/>
    <w:uiPriority w:val="99"/>
    <w:unhideWhenUsed/>
    <w:rsid w:val="00536796"/>
    <w:pPr>
      <w:widowControl/>
      <w:tabs>
        <w:tab w:val="clear" w:pos="7020"/>
      </w:tabs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331">
          <w:marLeft w:val="0"/>
          <w:marRight w:val="0"/>
          <w:marTop w:val="28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BdYXSFW1GdveEUJ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E797-7D76-4526-BF56-B0F434A3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iMAX Design.</Company>
  <LinksUpToDate>false</LinksUpToDate>
  <CharactersWithSpaces>1487</CharactersWithSpaces>
  <SharedDoc>false</SharedDoc>
  <HLinks>
    <vt:vector size="6" baseType="variant"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http://www.sunhaohotel.com.tw/index.php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台灣區不織布工業同業公會（函）</dc:title>
  <dc:creator>TN001</dc:creator>
  <cp:lastModifiedBy>Huang Chih Ping</cp:lastModifiedBy>
  <cp:revision>2</cp:revision>
  <cp:lastPrinted>2026-04-28T06:08:00Z</cp:lastPrinted>
  <dcterms:created xsi:type="dcterms:W3CDTF">2026-04-28T06:10:00Z</dcterms:created>
  <dcterms:modified xsi:type="dcterms:W3CDTF">2026-04-28T06:10:00Z</dcterms:modified>
</cp:coreProperties>
</file>