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D4" w:rsidRDefault="00B54AD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54AD4" w:rsidRDefault="00B54AD4">
      <w:pPr>
        <w:spacing w:after="111"/>
        <w:rPr>
          <w:rFonts w:ascii="Times New Roman" w:hAnsi="Times New Roman"/>
          <w:color w:val="000000" w:themeColor="text1"/>
          <w:sz w:val="24"/>
          <w:szCs w:val="24"/>
        </w:rPr>
      </w:pPr>
    </w:p>
    <w:p w:rsidR="00B54AD4" w:rsidRDefault="00E22134">
      <w:pPr>
        <w:spacing w:line="354" w:lineRule="exact"/>
        <w:ind w:left="3189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/>
          <w:color w:val="000000"/>
          <w:sz w:val="32"/>
          <w:szCs w:val="32"/>
          <w:u w:val="single"/>
          <w:lang w:eastAsia="zh-TW"/>
        </w:rPr>
        <w:t>論文</w:t>
      </w:r>
      <w:r>
        <w:rPr>
          <w:rFonts w:ascii="標楷體" w:hAnsi="標楷體" w:cs="標楷體"/>
          <w:color w:val="000000"/>
          <w:sz w:val="32"/>
          <w:szCs w:val="32"/>
          <w:lang w:eastAsia="zh-TW"/>
        </w:rPr>
        <w:t>撰寫格式</w:t>
      </w:r>
      <w:r w:rsidR="00C8727B">
        <w:rPr>
          <w:rFonts w:ascii="標楷體" w:hAnsi="標楷體" w:cs="標楷體" w:hint="eastAsia"/>
          <w:color w:val="000000"/>
          <w:sz w:val="32"/>
          <w:szCs w:val="32"/>
          <w:lang w:eastAsia="zh-HK"/>
        </w:rPr>
        <w:t>及範例</w:t>
      </w:r>
      <w:r>
        <w:rPr>
          <w:rFonts w:ascii="Times" w:hAnsi="Times" w:cs="Times"/>
          <w:b/>
          <w:bCs/>
          <w:color w:val="000000"/>
          <w:sz w:val="32"/>
          <w:szCs w:val="32"/>
          <w:lang w:eastAsia="zh-TW"/>
        </w:rPr>
        <w:t xml:space="preserve">  </w:t>
      </w:r>
    </w:p>
    <w:p w:rsidR="00D86500" w:rsidRDefault="00E22134">
      <w:pPr>
        <w:spacing w:line="553" w:lineRule="exact"/>
        <w:ind w:left="614" w:right="561"/>
        <w:rPr>
          <w:rFonts w:ascii="Times" w:hAnsi="Times" w:cs="Times"/>
          <w:b/>
          <w:bCs/>
          <w:color w:val="000000"/>
          <w:sz w:val="24"/>
          <w:szCs w:val="24"/>
          <w:lang w:eastAsia="zh-TW"/>
        </w:rPr>
      </w:pPr>
      <w:r>
        <w:rPr>
          <w:rFonts w:ascii="標楷體" w:hAnsi="標楷體" w:cs="標楷體"/>
          <w:color w:val="000000"/>
          <w:sz w:val="24"/>
          <w:szCs w:val="24"/>
          <w:lang w:eastAsia="zh-TW"/>
        </w:rPr>
        <w:t>本</w:t>
      </w:r>
      <w:r w:rsidR="00DB7484"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發表</w:t>
      </w:r>
      <w:r>
        <w:rPr>
          <w:rFonts w:ascii="標楷體" w:hAnsi="標楷體" w:cs="標楷體"/>
          <w:color w:val="000000"/>
          <w:sz w:val="24"/>
          <w:szCs w:val="24"/>
          <w:lang w:eastAsia="zh-TW"/>
        </w:rPr>
        <w:t>會為統一論文格式，訂定</w:t>
      </w:r>
      <w:r>
        <w:rPr>
          <w:rFonts w:ascii="標楷體" w:hAnsi="標楷體" w:cs="標楷體"/>
          <w:color w:val="000000"/>
          <w:sz w:val="24"/>
          <w:szCs w:val="24"/>
          <w:u w:val="single"/>
          <w:lang w:eastAsia="zh-TW"/>
        </w:rPr>
        <w:t>論文</w:t>
      </w:r>
      <w:r>
        <w:rPr>
          <w:rFonts w:ascii="標楷體" w:hAnsi="標楷體" w:cs="標楷體"/>
          <w:color w:val="000000"/>
          <w:sz w:val="24"/>
          <w:szCs w:val="24"/>
          <w:lang w:eastAsia="zh-TW"/>
        </w:rPr>
        <w:t>摘要撰寫體例，敬請遵循採用。</w:t>
      </w:r>
      <w:r>
        <w:rPr>
          <w:rFonts w:ascii="Times" w:hAnsi="Times" w:cs="Times"/>
          <w:b/>
          <w:bCs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380807" w:rsidRDefault="00E22134">
      <w:pPr>
        <w:spacing w:line="553" w:lineRule="exact"/>
        <w:ind w:left="614" w:right="561"/>
        <w:rPr>
          <w:rFonts w:ascii="Times" w:hAnsi="Times" w:cs="Times"/>
          <w:b/>
          <w:bCs/>
          <w:color w:val="000000"/>
          <w:sz w:val="28"/>
          <w:szCs w:val="28"/>
          <w:lang w:eastAsia="zh-TW"/>
        </w:rPr>
      </w:pPr>
      <w:r>
        <w:rPr>
          <w:rFonts w:ascii="標楷體" w:hAnsi="標楷體" w:cs="標楷體"/>
          <w:color w:val="000000"/>
          <w:sz w:val="28"/>
          <w:szCs w:val="28"/>
          <w:lang w:eastAsia="zh-TW"/>
        </w:rPr>
        <w:t>壹、來稿需包括下列要項：</w:t>
      </w:r>
      <w:r>
        <w:rPr>
          <w:rFonts w:ascii="Times" w:hAnsi="Times" w:cs="Times"/>
          <w:b/>
          <w:bCs/>
          <w:color w:val="000000"/>
          <w:spacing w:val="69"/>
          <w:sz w:val="28"/>
          <w:szCs w:val="28"/>
          <w:lang w:eastAsia="zh-TW"/>
        </w:rPr>
        <w:t xml:space="preserve"> </w:t>
      </w:r>
      <w:r>
        <w:rPr>
          <w:rFonts w:ascii="Times" w:hAnsi="Times" w:cs="Times"/>
          <w:b/>
          <w:bCs/>
          <w:color w:val="000000"/>
          <w:sz w:val="28"/>
          <w:szCs w:val="28"/>
          <w:lang w:eastAsia="zh-TW"/>
        </w:rPr>
        <w:t xml:space="preserve"> </w:t>
      </w:r>
    </w:p>
    <w:p w:rsidR="00837BCA" w:rsidRDefault="00837BCA" w:rsidP="008C5EC9">
      <w:pPr>
        <w:spacing w:line="553" w:lineRule="exact"/>
        <w:ind w:leftChars="379" w:left="834" w:rightChars="255" w:right="561"/>
        <w:rPr>
          <w:rFonts w:ascii="Times" w:hAnsi="Times" w:cs="Times"/>
          <w:b/>
          <w:bCs/>
          <w:color w:val="000000"/>
          <w:sz w:val="28"/>
          <w:szCs w:val="28"/>
          <w:lang w:eastAsia="zh-TW"/>
        </w:rPr>
      </w:pPr>
      <w:r w:rsidRPr="00837BCA">
        <w:rPr>
          <w:rFonts w:ascii="Times" w:hAnsi="Times" w:cs="Times" w:hint="eastAsia"/>
          <w:b/>
          <w:bCs/>
          <w:color w:val="000000"/>
          <w:sz w:val="28"/>
          <w:szCs w:val="28"/>
          <w:lang w:eastAsia="zh-TW"/>
        </w:rPr>
        <w:t>一、作者聯絡資訊</w:t>
      </w:r>
      <w:r w:rsidR="0069711C">
        <w:rPr>
          <w:rFonts w:ascii="Times" w:hAnsi="Times" w:cs="Times" w:hint="eastAsia"/>
          <w:b/>
          <w:bCs/>
          <w:color w:val="000000"/>
          <w:sz w:val="28"/>
          <w:szCs w:val="28"/>
          <w:lang w:eastAsia="zh-TW"/>
        </w:rPr>
        <w:t>（</w:t>
      </w:r>
      <w:r w:rsidR="0069711C">
        <w:rPr>
          <w:rFonts w:ascii="Times" w:hAnsi="Times" w:cs="Times" w:hint="eastAsia"/>
          <w:b/>
          <w:bCs/>
          <w:color w:val="000000"/>
          <w:sz w:val="28"/>
          <w:szCs w:val="28"/>
          <w:lang w:eastAsia="zh-HK"/>
        </w:rPr>
        <w:t>詳如稿件聯絡資訊格式</w:t>
      </w:r>
      <w:r w:rsidR="0069711C">
        <w:rPr>
          <w:rFonts w:ascii="Times" w:hAnsi="Times" w:cs="Times" w:hint="eastAsia"/>
          <w:b/>
          <w:bCs/>
          <w:color w:val="000000"/>
          <w:sz w:val="28"/>
          <w:szCs w:val="28"/>
          <w:lang w:eastAsia="zh-TW"/>
        </w:rPr>
        <w:t>）</w:t>
      </w:r>
    </w:p>
    <w:p w:rsidR="00837BCA" w:rsidRDefault="00837BCA" w:rsidP="008C5EC9">
      <w:pPr>
        <w:spacing w:line="553" w:lineRule="exact"/>
        <w:ind w:leftChars="379" w:left="834" w:rightChars="255" w:right="561"/>
        <w:rPr>
          <w:rFonts w:ascii="Times" w:hAnsi="Times" w:cs="Times"/>
          <w:b/>
          <w:bCs/>
          <w:color w:val="000000"/>
          <w:sz w:val="28"/>
          <w:szCs w:val="28"/>
          <w:lang w:eastAsia="zh-TW"/>
        </w:rPr>
      </w:pPr>
      <w:r>
        <w:rPr>
          <w:rFonts w:ascii="Times" w:hAnsi="Times" w:cs="Times" w:hint="eastAsia"/>
          <w:b/>
          <w:bCs/>
          <w:color w:val="000000"/>
          <w:sz w:val="28"/>
          <w:szCs w:val="28"/>
          <w:lang w:eastAsia="zh-HK"/>
        </w:rPr>
        <w:t>二</w:t>
      </w:r>
      <w:r w:rsidRPr="00837BCA">
        <w:rPr>
          <w:rFonts w:ascii="Times" w:hAnsi="Times" w:cs="Times" w:hint="eastAsia"/>
          <w:b/>
          <w:bCs/>
          <w:color w:val="000000"/>
          <w:sz w:val="28"/>
          <w:szCs w:val="28"/>
          <w:lang w:eastAsia="zh-TW"/>
        </w:rPr>
        <w:t>、論文</w:t>
      </w:r>
      <w:r>
        <w:rPr>
          <w:rFonts w:ascii="Times" w:hAnsi="Times" w:cs="Times" w:hint="eastAsia"/>
          <w:b/>
          <w:bCs/>
          <w:color w:val="000000"/>
          <w:sz w:val="28"/>
          <w:szCs w:val="28"/>
          <w:lang w:eastAsia="zh-HK"/>
        </w:rPr>
        <w:t>摘要</w:t>
      </w:r>
      <w:r w:rsidR="007F780C">
        <w:rPr>
          <w:rFonts w:ascii="Times" w:hAnsi="Times" w:cs="Times" w:hint="eastAsia"/>
          <w:b/>
          <w:bCs/>
          <w:color w:val="000000"/>
          <w:sz w:val="28"/>
          <w:szCs w:val="28"/>
          <w:lang w:eastAsia="zh-TW"/>
        </w:rPr>
        <w:t>(</w:t>
      </w:r>
      <w:r w:rsidR="007F780C">
        <w:rPr>
          <w:rFonts w:ascii="Times" w:hAnsi="Times" w:cs="Times" w:hint="eastAsia"/>
          <w:b/>
          <w:bCs/>
          <w:color w:val="000000"/>
          <w:sz w:val="28"/>
          <w:szCs w:val="28"/>
          <w:lang w:eastAsia="zh-HK"/>
        </w:rPr>
        <w:t>詳如</w:t>
      </w:r>
      <w:r w:rsidR="007F780C" w:rsidRPr="007F780C">
        <w:rPr>
          <w:rFonts w:ascii="Times" w:hAnsi="Times" w:cs="Times" w:hint="eastAsia"/>
          <w:b/>
          <w:bCs/>
          <w:color w:val="000000"/>
          <w:sz w:val="28"/>
          <w:szCs w:val="28"/>
          <w:lang w:eastAsia="zh-HK"/>
        </w:rPr>
        <w:t>論文報告範例</w:t>
      </w:r>
      <w:r w:rsidR="007F780C">
        <w:rPr>
          <w:rFonts w:ascii="Times" w:hAnsi="Times" w:cs="Times" w:hint="eastAsia"/>
          <w:b/>
          <w:bCs/>
          <w:color w:val="000000"/>
          <w:sz w:val="28"/>
          <w:szCs w:val="28"/>
          <w:lang w:eastAsia="zh-TW"/>
        </w:rPr>
        <w:t>)</w:t>
      </w:r>
    </w:p>
    <w:p w:rsidR="00B54AD4" w:rsidRDefault="00837BCA" w:rsidP="008C5EC9">
      <w:pPr>
        <w:spacing w:line="553" w:lineRule="exact"/>
        <w:ind w:leftChars="379" w:left="834" w:rightChars="255" w:right="561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Times" w:hAnsi="Times" w:cs="Times" w:hint="eastAsia"/>
          <w:b/>
          <w:bCs/>
          <w:color w:val="000000"/>
          <w:sz w:val="28"/>
          <w:szCs w:val="28"/>
          <w:lang w:eastAsia="zh-HK"/>
        </w:rPr>
        <w:t>三</w:t>
      </w:r>
      <w:r w:rsidRPr="00837BCA">
        <w:rPr>
          <w:rFonts w:ascii="Times" w:hAnsi="Times" w:cs="Times" w:hint="eastAsia"/>
          <w:b/>
          <w:bCs/>
          <w:color w:val="000000"/>
          <w:sz w:val="28"/>
          <w:szCs w:val="28"/>
          <w:lang w:eastAsia="zh-TW"/>
        </w:rPr>
        <w:t>、圖表原始檔案</w:t>
      </w:r>
      <w:r w:rsidRPr="00837BCA">
        <w:rPr>
          <w:rFonts w:ascii="Times" w:hAnsi="Times" w:cs="Times" w:hint="eastAsia"/>
          <w:b/>
          <w:bCs/>
          <w:color w:val="000000"/>
          <w:sz w:val="28"/>
          <w:szCs w:val="28"/>
          <w:lang w:eastAsia="zh-TW"/>
        </w:rPr>
        <w:t xml:space="preserve"> </w:t>
      </w:r>
      <w:r w:rsidR="00E22134">
        <w:rPr>
          <w:rFonts w:ascii="Times" w:hAnsi="Times" w:cs="Times"/>
          <w:b/>
          <w:bCs/>
          <w:color w:val="000000"/>
          <w:sz w:val="28"/>
          <w:szCs w:val="28"/>
          <w:lang w:eastAsia="zh-TW"/>
        </w:rPr>
        <w:t xml:space="preserve"> </w:t>
      </w:r>
    </w:p>
    <w:p w:rsidR="00837BCA" w:rsidRDefault="00837BCA" w:rsidP="008C5EC9">
      <w:pPr>
        <w:spacing w:line="553" w:lineRule="exact"/>
        <w:ind w:left="614" w:right="561"/>
        <w:rPr>
          <w:rFonts w:ascii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hAnsi="標楷體" w:cs="標楷體"/>
          <w:color w:val="000000"/>
          <w:sz w:val="28"/>
          <w:szCs w:val="28"/>
          <w:lang w:eastAsia="zh-TW"/>
        </w:rPr>
        <w:t>貳、</w:t>
      </w:r>
      <w:r w:rsidR="00F039A9"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文</w:t>
      </w:r>
      <w:r>
        <w:rPr>
          <w:rFonts w:ascii="標楷體" w:hAnsi="標楷體" w:cs="標楷體" w:hint="eastAsia"/>
          <w:color w:val="000000"/>
          <w:sz w:val="28"/>
          <w:szCs w:val="28"/>
          <w:lang w:eastAsia="zh-TW"/>
        </w:rPr>
        <w:t>稿</w:t>
      </w:r>
      <w:r>
        <w:rPr>
          <w:rFonts w:ascii="標楷體" w:hAnsi="標楷體" w:cs="標楷體"/>
          <w:color w:val="000000"/>
          <w:sz w:val="28"/>
          <w:szCs w:val="28"/>
          <w:lang w:eastAsia="zh-TW"/>
        </w:rPr>
        <w:t>格式</w:t>
      </w:r>
    </w:p>
    <w:p w:rsidR="00B54AD4" w:rsidRDefault="00E22134" w:rsidP="008C5EC9">
      <w:pPr>
        <w:spacing w:before="180" w:line="265" w:lineRule="exact"/>
        <w:ind w:leftChars="379" w:left="834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/>
          <w:color w:val="000000"/>
          <w:sz w:val="24"/>
          <w:szCs w:val="24"/>
          <w:lang w:eastAsia="zh-TW"/>
        </w:rPr>
        <w:t>一、題目：</w:t>
      </w:r>
      <w:r>
        <w:rPr>
          <w:rFonts w:ascii="Times" w:hAnsi="Times" w:cs="Times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標楷體" w:hAnsi="標楷體" w:cs="標楷體"/>
          <w:color w:val="000000"/>
          <w:sz w:val="24"/>
          <w:szCs w:val="24"/>
          <w:lang w:eastAsia="zh-TW"/>
        </w:rPr>
        <w:t>中英文兼備，中文在前，英文在後。</w:t>
      </w:r>
      <w:r>
        <w:rPr>
          <w:rFonts w:ascii="Times" w:hAnsi="Times" w:cs="Times"/>
          <w:color w:val="000000"/>
          <w:sz w:val="24"/>
          <w:szCs w:val="24"/>
          <w:lang w:eastAsia="zh-TW"/>
        </w:rPr>
        <w:t xml:space="preserve"> </w:t>
      </w:r>
    </w:p>
    <w:p w:rsidR="00B54AD4" w:rsidRDefault="00E22134" w:rsidP="008C5EC9">
      <w:pPr>
        <w:spacing w:before="40" w:line="265" w:lineRule="exact"/>
        <w:ind w:leftChars="379" w:left="834"/>
        <w:rPr>
          <w:rFonts w:ascii="Times New Roman" w:hAnsi="Times New Roman" w:cs="Times New Roman"/>
          <w:color w:val="010302"/>
          <w:lang w:eastAsia="zh-TW"/>
        </w:rPr>
      </w:pPr>
      <w:r>
        <w:rPr>
          <w:rFonts w:ascii="標楷體" w:hAnsi="標楷體" w:cs="標楷體"/>
          <w:color w:val="000000"/>
          <w:sz w:val="24"/>
          <w:szCs w:val="24"/>
          <w:lang w:eastAsia="zh-TW"/>
        </w:rPr>
        <w:t>二、作者：</w:t>
      </w:r>
      <w:r>
        <w:rPr>
          <w:rFonts w:ascii="Times" w:hAnsi="Times" w:cs="Times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標楷體" w:hAnsi="標楷體" w:cs="標楷體"/>
          <w:color w:val="000000"/>
          <w:sz w:val="24"/>
          <w:szCs w:val="24"/>
          <w:lang w:eastAsia="zh-TW"/>
        </w:rPr>
        <w:t>姓名、服務機關與職稱（中英文兼備）。</w:t>
      </w:r>
      <w:r>
        <w:rPr>
          <w:rFonts w:ascii="Times" w:hAnsi="Times" w:cs="Times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" w:hAnsi="Times" w:cs="Times"/>
          <w:color w:val="000000"/>
          <w:sz w:val="24"/>
          <w:szCs w:val="24"/>
          <w:lang w:eastAsia="zh-TW"/>
        </w:rPr>
        <w:t xml:space="preserve">  </w:t>
      </w:r>
    </w:p>
    <w:p w:rsidR="00E75384" w:rsidRDefault="00E22134" w:rsidP="008C5EC9">
      <w:pPr>
        <w:spacing w:before="40" w:line="265" w:lineRule="exact"/>
        <w:ind w:leftChars="379" w:left="834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標楷體" w:hAnsi="標楷體" w:cs="標楷體"/>
          <w:color w:val="000000"/>
          <w:sz w:val="24"/>
          <w:szCs w:val="24"/>
          <w:lang w:eastAsia="zh-TW"/>
        </w:rPr>
        <w:t>三、摘要：</w:t>
      </w:r>
      <w:r>
        <w:rPr>
          <w:rFonts w:ascii="Times" w:hAnsi="Times" w:cs="Times"/>
          <w:color w:val="000000"/>
          <w:spacing w:val="2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E75384" w:rsidRDefault="00E75384" w:rsidP="008C5EC9">
      <w:pPr>
        <w:spacing w:before="40" w:line="265" w:lineRule="exact"/>
        <w:ind w:leftChars="479" w:left="1054"/>
        <w:rPr>
          <w:rFonts w:ascii="標楷體" w:hAnsi="標楷體" w:cs="標楷體"/>
          <w:color w:val="000000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一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 w:rsidR="00E22134">
        <w:rPr>
          <w:rFonts w:ascii="標楷體" w:hAnsi="標楷體" w:cs="標楷體"/>
          <w:color w:val="000000"/>
          <w:sz w:val="24"/>
          <w:szCs w:val="24"/>
          <w:lang w:eastAsia="zh-TW"/>
        </w:rPr>
        <w:t>中</w:t>
      </w:r>
      <w:r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英</w:t>
      </w:r>
      <w:r w:rsidR="00E22134">
        <w:rPr>
          <w:rFonts w:ascii="標楷體" w:hAnsi="標楷體" w:cs="標楷體"/>
          <w:color w:val="000000"/>
          <w:sz w:val="24"/>
          <w:szCs w:val="24"/>
          <w:lang w:eastAsia="zh-TW"/>
        </w:rPr>
        <w:t>文文稿</w:t>
      </w:r>
      <w:r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皆可</w:t>
      </w:r>
    </w:p>
    <w:p w:rsidR="00E75384" w:rsidRDefault="00E75384" w:rsidP="008C5EC9">
      <w:pPr>
        <w:spacing w:before="40" w:line="265" w:lineRule="exact"/>
        <w:ind w:leftChars="479" w:left="1054"/>
        <w:rPr>
          <w:rFonts w:ascii="標楷體" w:hAnsi="標楷體" w:cs="標楷體"/>
          <w:color w:val="000000"/>
          <w:sz w:val="24"/>
          <w:szCs w:val="24"/>
          <w:lang w:eastAsia="zh-TW"/>
        </w:rPr>
      </w:pPr>
      <w:r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二</w:t>
      </w:r>
      <w:r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)</w:t>
      </w:r>
      <w:r w:rsidR="0062508E"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文稿文字</w:t>
      </w:r>
      <w:r w:rsidR="00E22134">
        <w:rPr>
          <w:rFonts w:ascii="Times" w:hAnsi="Times" w:cs="Times"/>
          <w:color w:val="000000"/>
          <w:sz w:val="24"/>
          <w:szCs w:val="24"/>
          <w:lang w:eastAsia="zh-TW"/>
        </w:rPr>
        <w:t>1,500</w:t>
      </w:r>
      <w:r w:rsidR="00E22134">
        <w:rPr>
          <w:rFonts w:ascii="標楷體" w:hAnsi="標楷體" w:cs="標楷體"/>
          <w:color w:val="000000"/>
          <w:sz w:val="24"/>
          <w:szCs w:val="24"/>
          <w:lang w:eastAsia="zh-TW"/>
        </w:rPr>
        <w:t>字以內</w:t>
      </w:r>
    </w:p>
    <w:p w:rsidR="00DC2FAA" w:rsidRDefault="00E75384" w:rsidP="008C5EC9">
      <w:pPr>
        <w:spacing w:before="40" w:line="265" w:lineRule="exact"/>
        <w:ind w:leftChars="479" w:left="1054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(</w:t>
      </w:r>
      <w:r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三</w:t>
      </w:r>
      <w:r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)</w:t>
      </w:r>
      <w:r w:rsidR="00E22134">
        <w:rPr>
          <w:rFonts w:ascii="標楷體" w:hAnsi="標楷體" w:cs="標楷體"/>
          <w:color w:val="000000"/>
          <w:sz w:val="24"/>
          <w:szCs w:val="24"/>
          <w:lang w:eastAsia="zh-TW"/>
        </w:rPr>
        <w:t>中文</w:t>
      </w:r>
      <w:r w:rsidR="0062508E"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字體</w:t>
      </w:r>
      <w:r w:rsidR="00E22134">
        <w:rPr>
          <w:rFonts w:ascii="標楷體" w:hAnsi="標楷體" w:cs="標楷體"/>
          <w:color w:val="000000"/>
          <w:sz w:val="24"/>
          <w:szCs w:val="24"/>
          <w:lang w:eastAsia="zh-TW"/>
        </w:rPr>
        <w:t>請用「新細明體」，</w:t>
      </w:r>
      <w:r w:rsidRPr="00E75384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英文</w:t>
      </w:r>
      <w:r w:rsidR="00065FCE"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字體</w:t>
      </w:r>
      <w:r w:rsidR="0062508E" w:rsidRPr="0062508E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請用「</w:t>
      </w:r>
      <w:r w:rsidRPr="002B3F2E">
        <w:rPr>
          <w:rFonts w:ascii="Arial" w:hAnsi="Arial" w:cs="Arial"/>
          <w:color w:val="000000"/>
          <w:sz w:val="24"/>
          <w:szCs w:val="24"/>
          <w:lang w:eastAsia="zh-TW"/>
        </w:rPr>
        <w:t>Arial</w:t>
      </w:r>
      <w:r w:rsidR="0062508E">
        <w:rPr>
          <w:rFonts w:ascii="標楷體" w:hAnsi="標楷體" w:cs="標楷體"/>
          <w:color w:val="000000"/>
          <w:sz w:val="24"/>
          <w:szCs w:val="24"/>
          <w:lang w:eastAsia="zh-TW"/>
        </w:rPr>
        <w:t>」</w:t>
      </w:r>
      <w:r>
        <w:rPr>
          <w:rFonts w:ascii="標楷體" w:hAnsi="標楷體" w:cs="標楷體"/>
          <w:color w:val="000000"/>
          <w:sz w:val="24"/>
          <w:szCs w:val="24"/>
          <w:lang w:eastAsia="zh-TW"/>
        </w:rPr>
        <w:t>，</w:t>
      </w:r>
      <w:r w:rsidR="00E22134">
        <w:rPr>
          <w:rFonts w:ascii="標楷體" w:hAnsi="標楷體" w:cs="標楷體"/>
          <w:color w:val="000000"/>
          <w:sz w:val="24"/>
          <w:szCs w:val="24"/>
          <w:lang w:eastAsia="zh-TW"/>
        </w:rPr>
        <w:t>標點符號及空白字為全形字。</w:t>
      </w:r>
      <w:r w:rsidR="00E22134">
        <w:rPr>
          <w:rFonts w:ascii="Times" w:hAnsi="Times" w:cs="Times"/>
          <w:color w:val="000000"/>
          <w:sz w:val="24"/>
          <w:szCs w:val="24"/>
          <w:lang w:eastAsia="zh-TW"/>
        </w:rPr>
        <w:t xml:space="preserve"> </w:t>
      </w:r>
      <w:r w:rsidR="00E2213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E22134">
        <w:rPr>
          <w:rFonts w:ascii="Times" w:hAnsi="Times" w:cs="Times"/>
          <w:color w:val="000000"/>
          <w:sz w:val="24"/>
          <w:szCs w:val="24"/>
          <w:lang w:eastAsia="zh-TW"/>
        </w:rPr>
        <w:t xml:space="preserve"> </w:t>
      </w:r>
    </w:p>
    <w:p w:rsidR="00DC2FAA" w:rsidRPr="006D3506" w:rsidRDefault="006D3506" w:rsidP="008C5EC9">
      <w:pPr>
        <w:spacing w:before="40" w:line="265" w:lineRule="exact"/>
        <w:ind w:leftChars="479" w:left="1054"/>
        <w:rPr>
          <w:rFonts w:ascii="標楷體" w:hAnsi="標楷體" w:cs="標楷體"/>
          <w:color w:val="000000"/>
          <w:sz w:val="24"/>
          <w:szCs w:val="24"/>
          <w:lang w:eastAsia="zh-TW"/>
        </w:rPr>
      </w:pPr>
      <w:r w:rsidRPr="006D3506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(</w:t>
      </w:r>
      <w:r w:rsidRPr="006D3506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四</w:t>
      </w:r>
      <w:r w:rsidRPr="006D3506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)</w:t>
      </w:r>
      <w:r w:rsidR="00DC2FAA" w:rsidRPr="006D3506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以</w:t>
      </w:r>
      <w:r w:rsidR="00184328" w:rsidRPr="006D3506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研究目的</w:t>
      </w:r>
      <w:r w:rsidR="00DC2FAA" w:rsidRPr="006D3506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、</w:t>
      </w:r>
      <w:r w:rsidR="00184328" w:rsidRPr="006D3506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研究方法</w:t>
      </w:r>
      <w:r w:rsidR="00CE5353"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、</w:t>
      </w:r>
      <w:r w:rsidR="00184328" w:rsidRPr="006D3506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研究結果</w:t>
      </w:r>
      <w:r w:rsidR="00CE5353">
        <w:rPr>
          <w:rFonts w:ascii="標楷體" w:hAnsi="標楷體" w:cs="標楷體" w:hint="eastAsia"/>
          <w:color w:val="000000"/>
          <w:sz w:val="24"/>
          <w:szCs w:val="24"/>
          <w:lang w:eastAsia="zh-HK"/>
        </w:rPr>
        <w:t>及結論</w:t>
      </w:r>
      <w:r w:rsidR="00DC2FAA" w:rsidRPr="006D3506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作為分段撰寫內文。</w:t>
      </w:r>
    </w:p>
    <w:p w:rsidR="00B54AD4" w:rsidRPr="008C5EC9" w:rsidRDefault="00E22134" w:rsidP="008C5EC9">
      <w:pPr>
        <w:spacing w:before="40" w:line="265" w:lineRule="exact"/>
        <w:ind w:leftChars="379" w:left="834"/>
        <w:rPr>
          <w:rFonts w:ascii="標楷體" w:hAnsi="標楷體" w:cs="標楷體"/>
          <w:color w:val="000000"/>
          <w:sz w:val="24"/>
          <w:szCs w:val="24"/>
          <w:lang w:eastAsia="zh-TW"/>
        </w:rPr>
      </w:pPr>
      <w:r>
        <w:rPr>
          <w:rFonts w:ascii="標楷體" w:hAnsi="標楷體" w:cs="標楷體"/>
          <w:color w:val="000000"/>
          <w:sz w:val="24"/>
          <w:szCs w:val="24"/>
          <w:lang w:eastAsia="zh-TW"/>
        </w:rPr>
        <w:t>四、關鍵字：</w:t>
      </w:r>
      <w:r w:rsidR="00DB7484" w:rsidRPr="00DB7484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中英文兼備</w:t>
      </w:r>
      <w:r>
        <w:rPr>
          <w:rFonts w:ascii="標楷體" w:hAnsi="標楷體" w:cs="標楷體"/>
          <w:color w:val="000000"/>
          <w:sz w:val="24"/>
          <w:szCs w:val="24"/>
          <w:lang w:eastAsia="zh-TW"/>
        </w:rPr>
        <w:t>；由小到大依筆劃順序排列，以不超過五個為原則。</w:t>
      </w:r>
      <w:r w:rsidRPr="008C5EC9">
        <w:rPr>
          <w:rFonts w:ascii="標楷體" w:hAnsi="標楷體" w:cs="標楷體"/>
          <w:color w:val="000000"/>
          <w:sz w:val="24"/>
          <w:szCs w:val="24"/>
          <w:lang w:eastAsia="zh-TW"/>
        </w:rPr>
        <w:t xml:space="preserve">  </w:t>
      </w:r>
    </w:p>
    <w:p w:rsidR="00B54AD4" w:rsidRDefault="00B54AD4">
      <w:pPr>
        <w:spacing w:after="150"/>
        <w:rPr>
          <w:rFonts w:ascii="Times New Roman" w:hAnsi="Times New Roman"/>
          <w:color w:val="000000" w:themeColor="text1"/>
          <w:sz w:val="24"/>
          <w:szCs w:val="24"/>
          <w:lang w:eastAsia="zh-TW"/>
        </w:rPr>
      </w:pPr>
    </w:p>
    <w:p w:rsidR="00FC323D" w:rsidRDefault="00D22AF6" w:rsidP="00FC323D">
      <w:pPr>
        <w:spacing w:line="526" w:lineRule="exact"/>
        <w:ind w:left="614" w:right="668"/>
        <w:rPr>
          <w:rFonts w:ascii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hAnsi="標楷體" w:cs="標楷體" w:hint="eastAsia"/>
          <w:color w:val="000000"/>
          <w:sz w:val="28"/>
          <w:szCs w:val="28"/>
          <w:lang w:eastAsia="zh-HK"/>
        </w:rPr>
        <w:t>參</w:t>
      </w:r>
      <w:r w:rsidR="00E22134">
        <w:rPr>
          <w:rFonts w:ascii="標楷體" w:hAnsi="標楷體" w:cs="標楷體"/>
          <w:color w:val="000000"/>
          <w:sz w:val="28"/>
          <w:szCs w:val="28"/>
          <w:lang w:eastAsia="zh-TW"/>
        </w:rPr>
        <w:t>、</w:t>
      </w:r>
      <w:r w:rsidR="00AD739A">
        <w:rPr>
          <w:rFonts w:ascii="標楷體" w:hAnsi="標楷體" w:cs="標楷體" w:hint="eastAsia"/>
          <w:color w:val="000000"/>
          <w:sz w:val="28"/>
          <w:szCs w:val="28"/>
          <w:lang w:eastAsia="zh-HK"/>
        </w:rPr>
        <w:t>撰寫</w:t>
      </w:r>
      <w:r w:rsidR="00E22134">
        <w:rPr>
          <w:rFonts w:ascii="標楷體" w:hAnsi="標楷體" w:cs="標楷體"/>
          <w:color w:val="000000"/>
          <w:sz w:val="28"/>
          <w:szCs w:val="28"/>
          <w:lang w:eastAsia="zh-TW"/>
        </w:rPr>
        <w:t>格式</w:t>
      </w:r>
    </w:p>
    <w:p w:rsidR="00FC323D" w:rsidRPr="00FC323D" w:rsidRDefault="00FC323D" w:rsidP="00FC323D">
      <w:pPr>
        <w:spacing w:line="526" w:lineRule="exact"/>
        <w:ind w:left="614" w:right="668"/>
        <w:rPr>
          <w:rFonts w:ascii="標楷體" w:hAnsi="標楷體" w:cs="標楷體"/>
          <w:color w:val="000000"/>
          <w:sz w:val="24"/>
          <w:szCs w:val="24"/>
          <w:lang w:eastAsia="zh-TW"/>
        </w:rPr>
      </w:pPr>
      <w:r w:rsidRPr="00FC323D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一、</w:t>
      </w:r>
      <w:r w:rsidRPr="00FC323D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 xml:space="preserve"> </w:t>
      </w:r>
      <w:r w:rsidRPr="00FC323D">
        <w:rPr>
          <w:rFonts w:ascii="標楷體" w:hAnsi="標楷體" w:cs="標楷體" w:hint="eastAsia"/>
          <w:color w:val="000000"/>
          <w:sz w:val="24"/>
          <w:szCs w:val="24"/>
          <w:lang w:eastAsia="zh-TW"/>
        </w:rPr>
        <w:t>格式規定之版面設定如下，請將文件依照此格式設定：</w:t>
      </w:r>
    </w:p>
    <w:p w:rsidR="00FC323D" w:rsidRPr="00B70391" w:rsidRDefault="00B70391" w:rsidP="00B70391">
      <w:pPr>
        <w:spacing w:before="40" w:line="265" w:lineRule="exact"/>
        <w:ind w:leftChars="378" w:left="1229" w:hanging="397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(</w:t>
      </w:r>
      <w:r>
        <w:rPr>
          <w:rFonts w:ascii="Times" w:hAnsi="Times" w:cs="Times" w:hint="eastAsia"/>
          <w:color w:val="000000"/>
          <w:sz w:val="24"/>
          <w:szCs w:val="24"/>
          <w:lang w:eastAsia="zh-HK"/>
        </w:rPr>
        <w:t>一</w:t>
      </w: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)</w:t>
      </w:r>
      <w:r w:rsidR="00FC323D" w:rsidRPr="00B70391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A4 </w:t>
      </w:r>
      <w:r w:rsidR="00FC323D" w:rsidRPr="00B70391">
        <w:rPr>
          <w:rFonts w:ascii="Times" w:hAnsi="Times" w:cs="Times" w:hint="eastAsia"/>
          <w:color w:val="000000"/>
          <w:sz w:val="24"/>
          <w:szCs w:val="24"/>
          <w:lang w:eastAsia="zh-TW"/>
        </w:rPr>
        <w:t>紙張上下邊界各</w:t>
      </w:r>
      <w:r w:rsidR="00FC323D" w:rsidRPr="00B70391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2.54 </w:t>
      </w:r>
      <w:r w:rsidR="00FC323D" w:rsidRPr="00B70391">
        <w:rPr>
          <w:rFonts w:ascii="Times" w:hAnsi="Times" w:cs="Times" w:hint="eastAsia"/>
          <w:color w:val="000000"/>
          <w:sz w:val="24"/>
          <w:szCs w:val="24"/>
          <w:lang w:eastAsia="zh-TW"/>
        </w:rPr>
        <w:t>公分；左右邊界各</w:t>
      </w:r>
      <w:r w:rsidR="00FC323D" w:rsidRPr="00B70391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2.25 </w:t>
      </w:r>
      <w:r w:rsidR="00FC323D" w:rsidRPr="00B70391">
        <w:rPr>
          <w:rFonts w:ascii="Times" w:hAnsi="Times" w:cs="Times" w:hint="eastAsia"/>
          <w:color w:val="000000"/>
          <w:sz w:val="24"/>
          <w:szCs w:val="24"/>
          <w:lang w:eastAsia="zh-TW"/>
        </w:rPr>
        <w:t>公分；頁面方向：直向。</w:t>
      </w:r>
    </w:p>
    <w:p w:rsidR="002F1969" w:rsidRDefault="00B70391" w:rsidP="00B70391">
      <w:pPr>
        <w:spacing w:before="40" w:line="265" w:lineRule="exact"/>
        <w:ind w:leftChars="378" w:left="1229" w:hanging="397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(</w:t>
      </w:r>
      <w:r>
        <w:rPr>
          <w:rFonts w:ascii="Times" w:hAnsi="Times" w:cs="Times" w:hint="eastAsia"/>
          <w:color w:val="000000"/>
          <w:sz w:val="24"/>
          <w:szCs w:val="24"/>
          <w:lang w:eastAsia="zh-HK"/>
        </w:rPr>
        <w:t>二</w:t>
      </w: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)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附圖與文字內容請提供解析度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300dpi 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以上之電子檔案，並請以中英文清楚標示於內文中。無論中文或英文稿件，圖、表均需附上中文及英文標題，英文標題之第一字必須為大寫字母。中英文圖標題置於圖下方，中英文之表格標題則置於表上方。</w:t>
      </w:r>
    </w:p>
    <w:p w:rsidR="002F1969" w:rsidRPr="002F1969" w:rsidRDefault="002F1969" w:rsidP="00B70391">
      <w:pPr>
        <w:spacing w:before="40" w:line="265" w:lineRule="exact"/>
        <w:ind w:leftChars="378" w:left="1229" w:hanging="397"/>
        <w:rPr>
          <w:rFonts w:ascii="Times" w:hAnsi="Times" w:cs="Times"/>
          <w:color w:val="000000"/>
          <w:sz w:val="24"/>
          <w:szCs w:val="24"/>
          <w:lang w:eastAsia="zh-TW"/>
        </w:rPr>
      </w:pP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(</w:t>
      </w:r>
      <w:r w:rsidR="00B70391">
        <w:rPr>
          <w:rFonts w:ascii="Times" w:hAnsi="Times" w:cs="Times" w:hint="eastAsia"/>
          <w:color w:val="000000"/>
          <w:sz w:val="24"/>
          <w:szCs w:val="24"/>
          <w:lang w:eastAsia="zh-TW"/>
        </w:rPr>
        <w:t>三</w:t>
      </w: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)</w:t>
      </w: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圖表之表達方式</w:t>
      </w:r>
    </w:p>
    <w:p w:rsidR="002F1969" w:rsidRDefault="002F1969" w:rsidP="002F1969">
      <w:pPr>
        <w:spacing w:before="40" w:line="265" w:lineRule="exact"/>
        <w:ind w:left="614" w:firstLine="479"/>
        <w:rPr>
          <w:rFonts w:ascii="Times" w:hAnsi="Times" w:cs="Times"/>
          <w:color w:val="000000"/>
          <w:sz w:val="24"/>
          <w:szCs w:val="24"/>
          <w:lang w:eastAsia="zh-TW"/>
        </w:rPr>
      </w:pP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1.</w:t>
      </w: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圖</w:t>
      </w:r>
      <w:r w:rsidR="00B70391">
        <w:rPr>
          <w:rFonts w:ascii="Times" w:hAnsi="Times" w:cs="Times" w:hint="eastAsia"/>
          <w:color w:val="000000"/>
          <w:sz w:val="24"/>
          <w:szCs w:val="24"/>
          <w:lang w:eastAsia="zh-TW"/>
        </w:rPr>
        <w:t>：</w:t>
      </w: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圖標題置於「圖下方」，另需標明資料來源於圖之左下方。</w:t>
      </w:r>
    </w:p>
    <w:p w:rsidR="002F1969" w:rsidRDefault="00B70391" w:rsidP="002F1969">
      <w:pPr>
        <w:spacing w:before="40" w:line="265" w:lineRule="exact"/>
        <w:ind w:left="614" w:firstLine="479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2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.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表</w:t>
      </w: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：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表標題置於「表上方」，另需標明資料來源於表之左下方。</w:t>
      </w:r>
    </w:p>
    <w:p w:rsidR="002F1969" w:rsidRDefault="00B70391" w:rsidP="002F1969">
      <w:pPr>
        <w:spacing w:before="40" w:line="265" w:lineRule="exact"/>
        <w:ind w:left="614" w:firstLine="479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3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.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數字</w:t>
      </w: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：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一律使用阿拉伯數字，不以國字表示：</w:t>
      </w:r>
    </w:p>
    <w:p w:rsidR="002F1969" w:rsidRDefault="00B70391" w:rsidP="002F1969">
      <w:pPr>
        <w:spacing w:before="40" w:line="265" w:lineRule="exact"/>
        <w:ind w:left="614" w:firstLine="479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4.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國名、地名、人名如有特殊情況應於括弧內另附英文</w:t>
      </w:r>
    </w:p>
    <w:p w:rsidR="002F1969" w:rsidRDefault="00B70391" w:rsidP="002F1969">
      <w:pPr>
        <w:spacing w:before="40" w:line="265" w:lineRule="exact"/>
        <w:ind w:left="614" w:firstLine="479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5.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專用術語或機構名稱應在首次提及時，於該名詞後以括弧附上英文名稱。</w:t>
      </w:r>
    </w:p>
    <w:p w:rsidR="002F1969" w:rsidRPr="002F1969" w:rsidRDefault="002F1969" w:rsidP="002F1969">
      <w:pPr>
        <w:spacing w:before="40" w:line="265" w:lineRule="exact"/>
        <w:ind w:left="614" w:firstLine="479"/>
        <w:rPr>
          <w:rFonts w:ascii="Times" w:hAnsi="Times" w:cs="Times"/>
          <w:color w:val="000000"/>
          <w:sz w:val="24"/>
          <w:szCs w:val="24"/>
          <w:lang w:eastAsia="zh-TW"/>
        </w:rPr>
      </w:pP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6.</w:t>
      </w: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數量單位</w:t>
      </w: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/</w:t>
      </w: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方程式</w:t>
      </w:r>
      <w:r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 </w:t>
      </w:r>
    </w:p>
    <w:p w:rsidR="002F1969" w:rsidRPr="002F1969" w:rsidRDefault="00B70391" w:rsidP="00C37469">
      <w:pPr>
        <w:spacing w:before="40" w:line="265" w:lineRule="exact"/>
        <w:ind w:leftChars="579" w:left="1558" w:hanging="284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(1)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方程式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/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公式：首次提及時應書寫清楚，並於其後括弧標明式號，待第二次提及時即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可直接以「公式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1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」、「公式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2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」表示之。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 </w:t>
      </w:r>
    </w:p>
    <w:p w:rsidR="00EC023C" w:rsidRDefault="00B70391" w:rsidP="00C37469">
      <w:pPr>
        <w:spacing w:before="40" w:line="265" w:lineRule="exact"/>
        <w:ind w:leftChars="579" w:left="1558" w:hanging="284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(2)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數量單位：一律採用阿拉伯數字及英文表示，如「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2kg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」、「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2ha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」等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(kg 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為統一單位標準字，皆須小寫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)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。若單位以小寫表示，應將英文全文寫出來，如「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ampere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」；若以大寫表示，則用縮寫「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A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」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 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>表達即可。</w:t>
      </w:r>
      <w:r w:rsidR="002F1969" w:rsidRPr="002F1969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 </w:t>
      </w:r>
    </w:p>
    <w:p w:rsidR="00EC023C" w:rsidRDefault="00B70391" w:rsidP="00EC023C">
      <w:pPr>
        <w:spacing w:before="40" w:line="265" w:lineRule="exact"/>
        <w:ind w:left="614" w:firstLine="479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7.</w:t>
      </w:r>
      <w:r w:rsidR="00EC023C" w:rsidRPr="00EC023C">
        <w:rPr>
          <w:rFonts w:ascii="Times" w:hAnsi="Times" w:cs="Times" w:hint="eastAsia"/>
          <w:color w:val="000000"/>
          <w:sz w:val="24"/>
          <w:szCs w:val="24"/>
          <w:lang w:eastAsia="zh-TW"/>
        </w:rPr>
        <w:t>年代</w:t>
      </w: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：</w:t>
      </w:r>
      <w:r w:rsidR="00EC023C" w:rsidRPr="00EC023C">
        <w:rPr>
          <w:rFonts w:ascii="Times" w:hAnsi="Times" w:cs="Times" w:hint="eastAsia"/>
          <w:color w:val="000000"/>
          <w:sz w:val="24"/>
          <w:szCs w:val="24"/>
          <w:lang w:eastAsia="zh-TW"/>
        </w:rPr>
        <w:t>均以西曆之阿拉伯數字表示：</w:t>
      </w:r>
    </w:p>
    <w:p w:rsidR="00FB1AAB" w:rsidRPr="00FB1AAB" w:rsidRDefault="00B70391" w:rsidP="00FB1AAB">
      <w:pPr>
        <w:spacing w:before="40" w:line="265" w:lineRule="exact"/>
        <w:ind w:left="614" w:firstLine="479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8.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圖表原始檔案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 </w:t>
      </w:r>
    </w:p>
    <w:p w:rsidR="00FB1AAB" w:rsidRPr="00FB1AAB" w:rsidRDefault="00B70391" w:rsidP="008512C0">
      <w:pPr>
        <w:spacing w:before="40" w:line="265" w:lineRule="exact"/>
        <w:ind w:leftChars="579" w:left="1558" w:hanging="284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(1)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所有無法進行編輯之圖表，皆須提供原始檔案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  </w:t>
      </w:r>
    </w:p>
    <w:p w:rsidR="00B54AD4" w:rsidRPr="008512C0" w:rsidRDefault="00B70391" w:rsidP="008512C0">
      <w:pPr>
        <w:spacing w:before="40" w:line="265" w:lineRule="exact"/>
        <w:ind w:leftChars="579" w:left="1558" w:hanging="284"/>
        <w:rPr>
          <w:rFonts w:ascii="Times" w:hAnsi="Times" w:cs="Times"/>
          <w:color w:val="000000"/>
          <w:sz w:val="24"/>
          <w:szCs w:val="24"/>
          <w:lang w:eastAsia="zh-TW"/>
        </w:rPr>
      </w:pPr>
      <w:r>
        <w:rPr>
          <w:rFonts w:ascii="Times" w:hAnsi="Times" w:cs="Times" w:hint="eastAsia"/>
          <w:color w:val="000000"/>
          <w:sz w:val="24"/>
          <w:szCs w:val="24"/>
          <w:lang w:eastAsia="zh-TW"/>
        </w:rPr>
        <w:t>(2)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檔案格式可為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.bmp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、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.png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、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.tiff(.tif)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、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 xml:space="preserve">.jpeg (.jpg )   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．解析度高於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300dpi</w:t>
      </w:r>
      <w:r w:rsidR="00FB1AAB" w:rsidRPr="00FB1AAB">
        <w:rPr>
          <w:rFonts w:ascii="Times" w:hAnsi="Times" w:cs="Times" w:hint="eastAsia"/>
          <w:color w:val="000000"/>
          <w:sz w:val="24"/>
          <w:szCs w:val="24"/>
          <w:lang w:eastAsia="zh-TW"/>
        </w:rPr>
        <w:t>以上</w:t>
      </w:r>
    </w:p>
    <w:p w:rsidR="00931730" w:rsidRDefault="00931730">
      <w:pPr>
        <w:rPr>
          <w:rFonts w:ascii="標楷體" w:hAnsi="標楷體" w:cs="標楷體"/>
          <w:color w:val="000000"/>
          <w:sz w:val="24"/>
          <w:szCs w:val="24"/>
          <w:lang w:eastAsia="zh-TW"/>
        </w:rPr>
      </w:pPr>
      <w:r>
        <w:rPr>
          <w:rFonts w:ascii="標楷體" w:hAnsi="標楷體" w:cs="標楷體"/>
          <w:color w:val="000000"/>
          <w:sz w:val="24"/>
          <w:szCs w:val="24"/>
          <w:lang w:eastAsia="zh-TW"/>
        </w:rPr>
        <w:br w:type="page"/>
      </w:r>
    </w:p>
    <w:p w:rsidR="00B54AD4" w:rsidRDefault="00E22134">
      <w:pPr>
        <w:spacing w:line="342" w:lineRule="exact"/>
        <w:ind w:left="1181" w:right="668" w:hanging="567"/>
        <w:rPr>
          <w:rFonts w:ascii="標楷體" w:hAnsi="標楷體" w:cs="標楷體"/>
          <w:color w:val="000000"/>
          <w:sz w:val="24"/>
          <w:szCs w:val="24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1059941</wp:posOffset>
                </wp:positionH>
                <wp:positionV relativeFrom="paragraph">
                  <wp:posOffset>246282</wp:posOffset>
                </wp:positionV>
                <wp:extent cx="6097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0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C67CA" id="Freeform 102" o:spid="_x0000_s1026" style="position:absolute;margin-left:83.45pt;margin-top:19.4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" path="m,6096r6097,l6097,,,,,6096xe" fillcolor="black" stroked="f" strokeweight=".08464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6009132</wp:posOffset>
                </wp:positionH>
                <wp:positionV relativeFrom="paragraph">
                  <wp:posOffset>246282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30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48E64" id="Freeform 104" o:spid="_x0000_s1026" style="position:absolute;margin-left:473.15pt;margin-top:19.4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" path="m,6096r6096,l6096,,,,,6096xe" fillcolor="black" stroked="f" strokeweight=".08464mm">
                <v:path arrowok="t"/>
                <w10:wrap anchorx="page"/>
              </v:shape>
            </w:pict>
          </mc:Fallback>
        </mc:AlternateContent>
      </w:r>
      <w:r>
        <w:rPr>
          <w:rFonts w:ascii="標楷體" w:hAnsi="標楷體" w:cs="標楷體"/>
          <w:color w:val="000000"/>
          <w:sz w:val="24"/>
          <w:szCs w:val="24"/>
          <w:lang w:eastAsia="zh-TW"/>
        </w:rPr>
        <w:t>二、論文</w:t>
      </w:r>
      <w:bookmarkStart w:id="0" w:name="_GoBack"/>
      <w:bookmarkEnd w:id="0"/>
      <w:r>
        <w:rPr>
          <w:rFonts w:ascii="標楷體" w:hAnsi="標楷體" w:cs="標楷體"/>
          <w:color w:val="000000"/>
          <w:sz w:val="24"/>
          <w:szCs w:val="24"/>
          <w:lang w:eastAsia="zh-TW"/>
        </w:rPr>
        <w:t>範例：</w:t>
      </w:r>
    </w:p>
    <w:tbl>
      <w:tblPr>
        <w:tblStyle w:val="a5"/>
        <w:tblW w:w="0" w:type="auto"/>
        <w:tblInd w:w="1181" w:type="dxa"/>
        <w:tblLook w:val="04A0" w:firstRow="1" w:lastRow="0" w:firstColumn="1" w:lastColumn="0" w:noHBand="0" w:noVBand="1"/>
      </w:tblPr>
      <w:tblGrid>
        <w:gridCol w:w="9723"/>
      </w:tblGrid>
      <w:tr w:rsidR="00931730" w:rsidTr="00931730">
        <w:tc>
          <w:tcPr>
            <w:tcW w:w="9723" w:type="dxa"/>
          </w:tcPr>
          <w:p w:rsidR="00931730" w:rsidRDefault="00931730" w:rsidP="00931730">
            <w:pPr>
              <w:ind w:right="669"/>
              <w:jc w:val="center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論文題目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中文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</w:p>
          <w:p w:rsidR="00931730" w:rsidRDefault="00931730" w:rsidP="00931730">
            <w:pPr>
              <w:ind w:right="669"/>
              <w:jc w:val="center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論文題目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英文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</w:p>
          <w:p w:rsidR="00931730" w:rsidRDefault="00931730" w:rsidP="00931730">
            <w:pPr>
              <w:ind w:right="669"/>
              <w:jc w:val="center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作者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hAnsi="標楷體" w:cs="標楷體"/>
                <w:color w:val="000000"/>
                <w:position w:val="-6"/>
                <w:sz w:val="24"/>
                <w:szCs w:val="24"/>
                <w:lang w:eastAsia="zh-TW"/>
              </w:rPr>
              <w:t>中文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</w:p>
          <w:p w:rsidR="00931730" w:rsidRDefault="00931730" w:rsidP="00931730">
            <w:pPr>
              <w:ind w:right="669"/>
              <w:jc w:val="center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作者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英文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</w:p>
          <w:p w:rsidR="00931730" w:rsidRDefault="00931730" w:rsidP="00931730">
            <w:pPr>
              <w:ind w:right="669"/>
              <w:jc w:val="center"/>
              <w:rPr>
                <w:rFonts w:ascii="Times" w:hAnsi="Times" w:cs="Times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服務機關與職稱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中文</w:t>
            </w:r>
            <w:r>
              <w:rPr>
                <w:rFonts w:ascii="Times" w:hAnsi="Times" w:cs="Times"/>
                <w:color w:val="000000"/>
                <w:sz w:val="24"/>
                <w:szCs w:val="24"/>
                <w:lang w:eastAsia="zh-TW"/>
              </w:rPr>
              <w:t>)</w:t>
            </w:r>
          </w:p>
          <w:p w:rsidR="00931730" w:rsidRDefault="00931730" w:rsidP="00931730">
            <w:pPr>
              <w:ind w:right="669"/>
              <w:jc w:val="center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服務機關與職稱</w:t>
            </w:r>
            <w:r>
              <w:rPr>
                <w:rFonts w:ascii="Times" w:hAnsi="Times" w:cs="Times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英文</w:t>
            </w:r>
            <w:r>
              <w:rPr>
                <w:rFonts w:ascii="Times" w:hAnsi="Times" w:cs="Times"/>
                <w:color w:val="000000"/>
                <w:sz w:val="24"/>
                <w:szCs w:val="24"/>
                <w:lang w:eastAsia="zh-TW"/>
              </w:rPr>
              <w:t>)</w:t>
            </w:r>
          </w:p>
          <w:p w:rsidR="00931730" w:rsidRDefault="00CD48D3" w:rsidP="00EE4051">
            <w:pPr>
              <w:spacing w:before="120"/>
              <w:ind w:leftChars="50" w:left="110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  <w:lang w:eastAsia="zh-HK"/>
              </w:rPr>
              <w:t>一、</w:t>
            </w:r>
            <w:r w:rsidRPr="00CD48D3">
              <w:rPr>
                <w:rFonts w:ascii="標楷體" w:hAnsi="標楷體" w:cs="標楷體" w:hint="eastAsia"/>
                <w:color w:val="000000"/>
                <w:sz w:val="24"/>
                <w:szCs w:val="24"/>
                <w:lang w:eastAsia="zh-HK"/>
              </w:rPr>
              <w:t>研究</w:t>
            </w:r>
            <w:r w:rsidRPr="00CD48D3">
              <w:rPr>
                <w:rFonts w:ascii="Microsoft YaHei" w:eastAsia="Microsoft YaHei" w:hAnsi="Microsoft YaHei" w:cs="Microsoft YaHei" w:hint="eastAsia"/>
                <w:color w:val="000000"/>
                <w:sz w:val="24"/>
                <w:szCs w:val="24"/>
                <w:lang w:eastAsia="zh-HK"/>
              </w:rPr>
              <w:t>⽬</w:t>
            </w:r>
            <w:r w:rsidRPr="00CD48D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eastAsia="zh-HK"/>
              </w:rPr>
              <w:t>的</w:t>
            </w:r>
            <w:r w:rsidR="00931730"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﹕</w:t>
            </w:r>
            <w:r w:rsidR="00931730"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931730" w:rsidRDefault="00931730" w:rsidP="00EE4051">
            <w:pPr>
              <w:ind w:leftChars="50" w:left="110"/>
              <w:rPr>
                <w:rFonts w:ascii="Times New Roman" w:hAnsi="Times New Roman" w:cs="Times New Roman"/>
                <w:color w:val="010302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931730" w:rsidRPr="007F2B74" w:rsidRDefault="00CD48D3" w:rsidP="00EE4051">
            <w:pPr>
              <w:spacing w:before="120"/>
              <w:ind w:leftChars="50" w:left="110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  <w:lang w:eastAsia="zh-HK"/>
              </w:rPr>
              <w:t>二、</w:t>
            </w:r>
            <w:r w:rsidRPr="00CD48D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eastAsia="zh-HK"/>
              </w:rPr>
              <w:t>研究</w:t>
            </w:r>
            <w:r w:rsidRPr="00CD48D3">
              <w:rPr>
                <w:rFonts w:ascii="Microsoft YaHei" w:eastAsia="Microsoft YaHei" w:hAnsi="Microsoft YaHei" w:cs="Microsoft YaHei" w:hint="eastAsia"/>
                <w:color w:val="000000"/>
                <w:sz w:val="24"/>
                <w:szCs w:val="24"/>
                <w:lang w:eastAsia="zh-HK"/>
              </w:rPr>
              <w:t>⽅</w:t>
            </w:r>
            <w:r w:rsidRPr="00CD48D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eastAsia="zh-HK"/>
              </w:rPr>
              <w:t>法</w:t>
            </w:r>
            <w:r w:rsidR="00931730"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﹕</w:t>
            </w:r>
            <w:r w:rsidR="00931730"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931730" w:rsidRPr="00EA2705" w:rsidRDefault="00931730" w:rsidP="00EE4051">
            <w:pPr>
              <w:ind w:leftChars="50" w:left="110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931730" w:rsidRPr="007F2B74" w:rsidRDefault="00CD48D3" w:rsidP="00EE4051">
            <w:pPr>
              <w:spacing w:before="120"/>
              <w:ind w:leftChars="50" w:left="110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  <w:lang w:eastAsia="zh-HK"/>
              </w:rPr>
              <w:t>三、</w:t>
            </w:r>
            <w:r w:rsidRPr="00CD48D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eastAsia="zh-HK"/>
              </w:rPr>
              <w:t>研究結果</w:t>
            </w:r>
            <w:r w:rsidR="00931730"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﹕</w:t>
            </w:r>
            <w:r w:rsidR="00931730"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931730" w:rsidRPr="00EA2705" w:rsidRDefault="00931730" w:rsidP="00EE4051">
            <w:pPr>
              <w:ind w:leftChars="50" w:left="110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931730" w:rsidRPr="00EA2705" w:rsidRDefault="00931730" w:rsidP="00EE4051">
            <w:pPr>
              <w:ind w:leftChars="50" w:left="110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931730" w:rsidRPr="007F2B74" w:rsidRDefault="00CD48D3" w:rsidP="00EE4051">
            <w:pPr>
              <w:spacing w:before="120"/>
              <w:ind w:leftChars="50" w:left="110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  <w:lang w:eastAsia="zh-HK"/>
              </w:rPr>
              <w:t>四、</w:t>
            </w:r>
            <w:r w:rsidRPr="00CD48D3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eastAsia="zh-HK"/>
              </w:rPr>
              <w:t>結論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目的</w:t>
            </w:r>
            <w:r w:rsidR="00931730"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﹕</w:t>
            </w:r>
            <w:r w:rsidR="00931730"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931730" w:rsidRPr="00EA2705" w:rsidRDefault="00931730" w:rsidP="00EE4051">
            <w:pPr>
              <w:ind w:leftChars="50" w:left="110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 </w:t>
            </w:r>
          </w:p>
          <w:p w:rsidR="00931730" w:rsidRDefault="00931730" w:rsidP="00EE4051">
            <w:pPr>
              <w:spacing w:before="120"/>
              <w:ind w:leftChars="50" w:left="110"/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>關鍵字：</w:t>
            </w:r>
            <w:r>
              <w:rPr>
                <w:rFonts w:ascii="標楷體" w:hAnsi="標楷體" w:cs="標楷體"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EE4051" w:rsidRDefault="00EE4051" w:rsidP="00EE4051">
            <w:pPr>
              <w:spacing w:before="120"/>
              <w:ind w:leftChars="50" w:left="110"/>
              <w:rPr>
                <w:rFonts w:ascii="Times New Roman" w:hAnsi="Times New Roman" w:cs="Times New Roman"/>
                <w:color w:val="010302"/>
                <w:lang w:eastAsia="zh-TW"/>
              </w:rPr>
            </w:pPr>
          </w:p>
        </w:tc>
      </w:tr>
    </w:tbl>
    <w:p w:rsidR="00931730" w:rsidRDefault="00931730" w:rsidP="00931730">
      <w:pPr>
        <w:spacing w:line="342" w:lineRule="exact"/>
        <w:ind w:left="1181" w:right="668" w:hanging="567"/>
        <w:rPr>
          <w:rFonts w:ascii="Times New Roman" w:hAnsi="Times New Roman" w:cs="Times New Roman"/>
          <w:color w:val="010302"/>
          <w:lang w:eastAsia="zh-TW"/>
        </w:rPr>
      </w:pPr>
    </w:p>
    <w:sectPr w:rsidR="00931730">
      <w:type w:val="continuous"/>
      <w:pgSz w:w="11914" w:h="16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2D" w:rsidRDefault="00757D2D" w:rsidP="00DC2FAA">
      <w:r>
        <w:separator/>
      </w:r>
    </w:p>
  </w:endnote>
  <w:endnote w:type="continuationSeparator" w:id="0">
    <w:p w:rsidR="00757D2D" w:rsidRDefault="00757D2D" w:rsidP="00D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2D" w:rsidRDefault="00757D2D" w:rsidP="00DC2FAA">
      <w:r>
        <w:separator/>
      </w:r>
    </w:p>
  </w:footnote>
  <w:footnote w:type="continuationSeparator" w:id="0">
    <w:p w:rsidR="00757D2D" w:rsidRDefault="00757D2D" w:rsidP="00DC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4"/>
    <w:rsid w:val="00001243"/>
    <w:rsid w:val="00065FCE"/>
    <w:rsid w:val="00184328"/>
    <w:rsid w:val="002B3F2E"/>
    <w:rsid w:val="002B4791"/>
    <w:rsid w:val="002C59D8"/>
    <w:rsid w:val="002F1969"/>
    <w:rsid w:val="00380807"/>
    <w:rsid w:val="003B1308"/>
    <w:rsid w:val="005162FF"/>
    <w:rsid w:val="005F52A9"/>
    <w:rsid w:val="00611479"/>
    <w:rsid w:val="0062508E"/>
    <w:rsid w:val="0069711C"/>
    <w:rsid w:val="006D3506"/>
    <w:rsid w:val="00757D2D"/>
    <w:rsid w:val="007F2B74"/>
    <w:rsid w:val="007F44F9"/>
    <w:rsid w:val="007F780C"/>
    <w:rsid w:val="00837BCA"/>
    <w:rsid w:val="008512C0"/>
    <w:rsid w:val="008C5EC9"/>
    <w:rsid w:val="00931730"/>
    <w:rsid w:val="009843F1"/>
    <w:rsid w:val="00AD739A"/>
    <w:rsid w:val="00B54AD4"/>
    <w:rsid w:val="00B70391"/>
    <w:rsid w:val="00B725C0"/>
    <w:rsid w:val="00B90C36"/>
    <w:rsid w:val="00C37469"/>
    <w:rsid w:val="00C8727B"/>
    <w:rsid w:val="00CD48D3"/>
    <w:rsid w:val="00CE5353"/>
    <w:rsid w:val="00D00179"/>
    <w:rsid w:val="00D22AF6"/>
    <w:rsid w:val="00D86500"/>
    <w:rsid w:val="00DB7484"/>
    <w:rsid w:val="00DC2FAA"/>
    <w:rsid w:val="00E22134"/>
    <w:rsid w:val="00E75384"/>
    <w:rsid w:val="00E83136"/>
    <w:rsid w:val="00EA2705"/>
    <w:rsid w:val="00EC023C"/>
    <w:rsid w:val="00EE4051"/>
    <w:rsid w:val="00F039A9"/>
    <w:rsid w:val="00F36E5E"/>
    <w:rsid w:val="00F87070"/>
    <w:rsid w:val="00FB1AAB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964306-15FE-46FF-8845-E5EB80D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2FA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2F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0318李淑瑛</dc:creator>
  <cp:lastModifiedBy>0873林宜美</cp:lastModifiedBy>
  <cp:revision>2</cp:revision>
  <dcterms:created xsi:type="dcterms:W3CDTF">2024-03-20T03:20:00Z</dcterms:created>
  <dcterms:modified xsi:type="dcterms:W3CDTF">2024-03-20T03:20:00Z</dcterms:modified>
</cp:coreProperties>
</file>